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80" w:rsidRPr="0096448C" w:rsidRDefault="00DF4220" w:rsidP="00A44544">
      <w:pPr>
        <w:spacing w:line="490" w:lineRule="exact"/>
        <w:rPr>
          <w:rFonts w:ascii="標楷體" w:eastAsia="標楷體" w:hAnsi="標楷體" w:cs="Times New Roman"/>
          <w:b/>
          <w:w w:val="115"/>
          <w:sz w:val="26"/>
          <w:szCs w:val="26"/>
        </w:rPr>
      </w:pPr>
      <w:r w:rsidRPr="005D1838">
        <w:rPr>
          <w:rFonts w:ascii="標楷體" w:eastAsia="標楷體" w:hAnsi="標楷體" w:cs="Times New Roman"/>
          <w:b/>
          <w:noProof/>
          <w:sz w:val="26"/>
          <w:szCs w:val="26"/>
          <w:lang w:val="en-US" w:bidi="ar-SA"/>
        </w:rPr>
        <w:drawing>
          <wp:anchor distT="0" distB="0" distL="114300" distR="114300" simplePos="0" relativeHeight="251663872" behindDoc="0" locked="0" layoutInCell="1" allowOverlap="1" wp14:anchorId="7E3FBD60" wp14:editId="6E510183">
            <wp:simplePos x="0" y="0"/>
            <wp:positionH relativeFrom="column">
              <wp:posOffset>3810000</wp:posOffset>
            </wp:positionH>
            <wp:positionV relativeFrom="paragraph">
              <wp:posOffset>123825</wp:posOffset>
            </wp:positionV>
            <wp:extent cx="615315" cy="61531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112763\Downloads\下載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838">
        <w:rPr>
          <w:rFonts w:ascii="標楷體" w:eastAsia="標楷體" w:hAnsi="標楷體" w:cs="Times New Roman"/>
          <w:b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B3DF2C" wp14:editId="73857A11">
                <wp:simplePos x="0" y="0"/>
                <wp:positionH relativeFrom="column">
                  <wp:posOffset>4468495</wp:posOffset>
                </wp:positionH>
                <wp:positionV relativeFrom="paragraph">
                  <wp:posOffset>239395</wp:posOffset>
                </wp:positionV>
                <wp:extent cx="2063750" cy="163195"/>
                <wp:effectExtent l="0" t="0" r="12700" b="8255"/>
                <wp:wrapTight wrapText="bothSides">
                  <wp:wrapPolygon edited="0">
                    <wp:start x="0" y="0"/>
                    <wp:lineTo x="0" y="20171"/>
                    <wp:lineTo x="21534" y="20171"/>
                    <wp:lineTo x="21534" y="0"/>
                    <wp:lineTo x="0" y="0"/>
                  </wp:wrapPolygon>
                </wp:wrapTight>
                <wp:docPr id="7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A89" w:rsidRPr="00DF4220" w:rsidRDefault="00010081" w:rsidP="00010081">
                            <w:pPr>
                              <w:ind w:left="110" w:hangingChars="50" w:hanging="110"/>
                              <w:rPr>
                                <w:rFonts w:ascii="Calibri"/>
                                <w:sz w:val="20"/>
                              </w:rPr>
                            </w:pPr>
                            <w:hyperlink r:id="rId10" w:history="1">
                              <w:r w:rsidR="003A2CC2">
                                <w:rPr>
                                  <w:rStyle w:val="ab"/>
                                  <w:rFonts w:ascii="Calibri"/>
                                  <w:sz w:val="20"/>
                                  <w:highlight w:val="yellow"/>
                                </w:rPr>
                                <w:t xml:space="preserve">https://edah6210.wixsite.com/ad2021 </w:t>
                              </w:r>
                            </w:hyperlink>
                            <w:r w:rsidR="00171A89">
                              <w:rPr>
                                <w:rFonts w:ascii="Calibri" w:hint="eastAsi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51.85pt;margin-top:18.85pt;width:162.5pt;height:12.8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PgrwIAAKs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" filled="f" stroked="f">
                <v:textbox inset="0,0,0,0">
                  <w:txbxContent>
                    <w:p w:rsidR="00171A89" w:rsidRPr="00DF4220" w:rsidRDefault="00E5346E" w:rsidP="00E5346E">
                      <w:pPr>
                        <w:ind w:left="100" w:hangingChars="50" w:hanging="100"/>
                        <w:rPr>
                          <w:rFonts w:ascii="Calibri"/>
                          <w:sz w:val="20"/>
                        </w:rPr>
                      </w:pPr>
                      <w:hyperlink r:id="rId11" w:history="1">
                        <w:r w:rsidR="003A2CC2">
                          <w:rPr>
                            <w:rStyle w:val="ab"/>
                            <w:rFonts w:ascii="Calibri"/>
                            <w:sz w:val="20"/>
                            <w:highlight w:val="yellow"/>
                          </w:rPr>
                          <w:t>https://</w:t>
                        </w:r>
                        <w:r w:rsidR="003A2CC2">
                          <w:rPr>
                            <w:rStyle w:val="ab"/>
                            <w:rFonts w:ascii="Calibri"/>
                            <w:sz w:val="20"/>
                            <w:highlight w:val="yellow"/>
                          </w:rPr>
                          <w:t>e</w:t>
                        </w:r>
                        <w:r w:rsidR="003A2CC2">
                          <w:rPr>
                            <w:rStyle w:val="ab"/>
                            <w:rFonts w:ascii="Calibri"/>
                            <w:sz w:val="20"/>
                            <w:highlight w:val="yellow"/>
                          </w:rPr>
                          <w:t>dah62</w:t>
                        </w:r>
                        <w:r w:rsidR="003A2CC2">
                          <w:rPr>
                            <w:rStyle w:val="ab"/>
                            <w:rFonts w:ascii="Calibri"/>
                            <w:sz w:val="20"/>
                            <w:highlight w:val="yellow"/>
                          </w:rPr>
                          <w:t>1</w:t>
                        </w:r>
                        <w:r w:rsidR="003A2CC2">
                          <w:rPr>
                            <w:rStyle w:val="ab"/>
                            <w:rFonts w:ascii="Calibri"/>
                            <w:sz w:val="20"/>
                            <w:highlight w:val="yellow"/>
                          </w:rPr>
                          <w:t xml:space="preserve">0.wixsite.com/ad2021 </w:t>
                        </w:r>
                      </w:hyperlink>
                      <w:r w:rsidR="00171A89">
                        <w:rPr>
                          <w:rFonts w:ascii="Calibri" w:hint="eastAsi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45DE" w:rsidRPr="005D1838">
        <w:rPr>
          <w:rFonts w:ascii="標楷體" w:eastAsia="標楷體" w:hAnsi="標楷體" w:cs="Times New Roman"/>
          <w:b/>
          <w:noProof/>
          <w:sz w:val="26"/>
          <w:szCs w:val="26"/>
          <w:lang w:val="en-US" w:bidi="ar-SA"/>
        </w:rPr>
        <w:drawing>
          <wp:anchor distT="0" distB="0" distL="114300" distR="114300" simplePos="0" relativeHeight="251655680" behindDoc="0" locked="0" layoutInCell="1" allowOverlap="1" wp14:anchorId="62A8CB45" wp14:editId="008B01E4">
            <wp:simplePos x="0" y="0"/>
            <wp:positionH relativeFrom="column">
              <wp:posOffset>4467225</wp:posOffset>
            </wp:positionH>
            <wp:positionV relativeFrom="paragraph">
              <wp:posOffset>382270</wp:posOffset>
            </wp:positionV>
            <wp:extent cx="1793240" cy="339725"/>
            <wp:effectExtent l="0" t="0" r="0" b="3175"/>
            <wp:wrapTight wrapText="bothSides">
              <wp:wrapPolygon edited="0">
                <wp:start x="0" y="0"/>
                <wp:lineTo x="0" y="20591"/>
                <wp:lineTo x="19734" y="20591"/>
                <wp:lineTo x="20422" y="19379"/>
                <wp:lineTo x="21340" y="10901"/>
                <wp:lineTo x="21340" y="0"/>
                <wp:lineTo x="0" y="0"/>
              </wp:wrapPolygon>
            </wp:wrapTight>
            <wp:docPr id="7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6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145DE" w:rsidRPr="005D1838">
        <w:rPr>
          <w:rFonts w:ascii="標楷體" w:eastAsia="標楷體" w:hAnsi="標楷體" w:cs="Times New Roman"/>
          <w:b/>
          <w:noProof/>
          <w:sz w:val="26"/>
          <w:szCs w:val="26"/>
          <w:lang w:val="en-US" w:bidi="ar-SA"/>
        </w:rPr>
        <w:drawing>
          <wp:anchor distT="0" distB="0" distL="114300" distR="114300" simplePos="0" relativeHeight="251657728" behindDoc="0" locked="0" layoutInCell="1" allowOverlap="1" wp14:anchorId="6FD449EA" wp14:editId="3E2477CA">
            <wp:simplePos x="0" y="0"/>
            <wp:positionH relativeFrom="column">
              <wp:posOffset>4478655</wp:posOffset>
            </wp:positionH>
            <wp:positionV relativeFrom="paragraph">
              <wp:posOffset>118110</wp:posOffset>
            </wp:positionV>
            <wp:extent cx="452120" cy="106045"/>
            <wp:effectExtent l="0" t="0" r="5080" b="8255"/>
            <wp:wrapTight wrapText="bothSides">
              <wp:wrapPolygon edited="0">
                <wp:start x="0" y="0"/>
                <wp:lineTo x="0" y="19401"/>
                <wp:lineTo x="20022" y="19401"/>
                <wp:lineTo x="20933" y="19401"/>
                <wp:lineTo x="20933" y="0"/>
                <wp:lineTo x="0" y="0"/>
              </wp:wrapPolygon>
            </wp:wrapTight>
            <wp:docPr id="70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145DE" w:rsidRPr="005D1838">
        <w:rPr>
          <w:rFonts w:ascii="標楷體" w:eastAsia="標楷體" w:hAnsi="標楷體" w:cs="Times New Roman"/>
          <w:b/>
          <w:noProof/>
          <w:sz w:val="26"/>
          <w:szCs w:val="26"/>
          <w:lang w:val="en-US" w:bidi="ar-SA"/>
        </w:rPr>
        <w:drawing>
          <wp:anchor distT="0" distB="0" distL="114300" distR="114300" simplePos="0" relativeHeight="251658752" behindDoc="0" locked="0" layoutInCell="1" allowOverlap="1" wp14:anchorId="18146743" wp14:editId="61CA37E0">
            <wp:simplePos x="0" y="0"/>
            <wp:positionH relativeFrom="column">
              <wp:posOffset>4401820</wp:posOffset>
            </wp:positionH>
            <wp:positionV relativeFrom="paragraph">
              <wp:posOffset>212090</wp:posOffset>
            </wp:positionV>
            <wp:extent cx="2016125" cy="69723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69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3145DE" w:rsidRPr="005D1838">
        <w:rPr>
          <w:rFonts w:ascii="標楷體" w:eastAsia="標楷體" w:hAnsi="標楷體" w:cs="Times New Roman"/>
          <w:b/>
          <w:noProof/>
          <w:sz w:val="26"/>
          <w:szCs w:val="26"/>
          <w:lang w:val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CE719B" wp14:editId="7BE909FE">
                <wp:simplePos x="0" y="0"/>
                <wp:positionH relativeFrom="page">
                  <wp:posOffset>4488180</wp:posOffset>
                </wp:positionH>
                <wp:positionV relativeFrom="paragraph">
                  <wp:posOffset>90805</wp:posOffset>
                </wp:positionV>
                <wp:extent cx="0" cy="650240"/>
                <wp:effectExtent l="0" t="0" r="19050" b="16510"/>
                <wp:wrapNone/>
                <wp:docPr id="6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0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C70BFA" id="Line 5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3.4pt,7.15pt" to="353.4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" strokecolor="#7e7e7e">
                <w10:wrap anchorx="page"/>
              </v:line>
            </w:pict>
          </mc:Fallback>
        </mc:AlternateContent>
      </w:r>
      <w:r w:rsidR="00A8221B" w:rsidRPr="005D1838">
        <w:rPr>
          <w:rFonts w:ascii="標楷體" w:eastAsia="標楷體" w:hAnsi="標楷體" w:cs="Times New Roman"/>
          <w:b/>
          <w:sz w:val="26"/>
          <w:szCs w:val="26"/>
        </w:rPr>
        <w:t>2</w:t>
      </w:r>
      <w:r w:rsidR="00A8221B" w:rsidRPr="0096448C">
        <w:rPr>
          <w:rFonts w:ascii="標楷體" w:eastAsia="標楷體" w:hAnsi="標楷體" w:cs="Times New Roman"/>
          <w:b/>
          <w:sz w:val="26"/>
          <w:szCs w:val="26"/>
        </w:rPr>
        <w:t>0</w:t>
      </w:r>
      <w:r w:rsidR="004E4569" w:rsidRPr="0096448C">
        <w:rPr>
          <w:rFonts w:ascii="標楷體" w:eastAsia="標楷體" w:hAnsi="標楷體" w:cs="Times New Roman" w:hint="eastAsia"/>
          <w:b/>
          <w:sz w:val="26"/>
          <w:szCs w:val="26"/>
        </w:rPr>
        <w:t>21</w:t>
      </w:r>
      <w:r w:rsidR="000C33A3" w:rsidRPr="0096448C">
        <w:rPr>
          <w:rFonts w:ascii="Times New Roman" w:eastAsiaTheme="minorEastAsia" w:hAnsi="Times New Roman" w:cs="Times New Roman"/>
          <w:b/>
          <w:sz w:val="26"/>
          <w:szCs w:val="26"/>
        </w:rPr>
        <w:t>義大醫療第</w:t>
      </w:r>
      <w:r w:rsidR="00C05CF6" w:rsidRPr="0096448C">
        <w:rPr>
          <w:rFonts w:ascii="Times New Roman" w:eastAsiaTheme="minorEastAsia" w:hAnsi="Times New Roman" w:cs="Times New Roman" w:hint="eastAsia"/>
          <w:b/>
          <w:sz w:val="26"/>
          <w:szCs w:val="26"/>
        </w:rPr>
        <w:t>六</w:t>
      </w:r>
      <w:r w:rsidR="00997989" w:rsidRPr="0096448C">
        <w:rPr>
          <w:rFonts w:ascii="Times New Roman" w:eastAsiaTheme="minorEastAsia" w:hAnsi="Times New Roman" w:cs="Times New Roman"/>
          <w:b/>
          <w:sz w:val="26"/>
          <w:szCs w:val="26"/>
        </w:rPr>
        <w:t>屆「智慧鐵人</w:t>
      </w:r>
      <w:proofErr w:type="gramStart"/>
      <w:r w:rsidR="00997989" w:rsidRPr="0096448C">
        <w:rPr>
          <w:rFonts w:ascii="Times New Roman" w:eastAsiaTheme="minorEastAsia" w:hAnsi="Times New Roman" w:cs="Times New Roman"/>
          <w:b/>
          <w:w w:val="115"/>
          <w:sz w:val="26"/>
          <w:szCs w:val="26"/>
        </w:rPr>
        <w:t>─</w:t>
      </w:r>
      <w:proofErr w:type="gramEnd"/>
      <w:r w:rsidR="00565980" w:rsidRPr="0096448C">
        <w:rPr>
          <w:rFonts w:ascii="標楷體" w:eastAsia="標楷體" w:hAnsi="標楷體" w:cs="Times New Roman" w:hint="eastAsia"/>
          <w:b/>
          <w:w w:val="115"/>
          <w:sz w:val="26"/>
          <w:szCs w:val="26"/>
        </w:rPr>
        <w:t>COVID-19</w:t>
      </w:r>
    </w:p>
    <w:p w:rsidR="00CE1498" w:rsidRPr="0096448C" w:rsidRDefault="00D826F8" w:rsidP="00A44544">
      <w:pPr>
        <w:spacing w:line="490" w:lineRule="exact"/>
        <w:rPr>
          <w:rFonts w:ascii="Times New Roman" w:eastAsiaTheme="minorEastAsia" w:hAnsi="Times New Roman" w:cs="Times New Roman"/>
          <w:b/>
          <w:sz w:val="26"/>
          <w:szCs w:val="26"/>
        </w:rPr>
      </w:pPr>
      <w:proofErr w:type="gramStart"/>
      <w:r w:rsidRPr="0096448C">
        <w:rPr>
          <w:rFonts w:ascii="Times New Roman" w:eastAsiaTheme="minorEastAsia" w:hAnsi="Times New Roman" w:cs="Times New Roman" w:hint="eastAsia"/>
          <w:b/>
          <w:sz w:val="26"/>
          <w:szCs w:val="26"/>
        </w:rPr>
        <w:t>疫情</w:t>
      </w:r>
      <w:r w:rsidR="0009573B" w:rsidRPr="0096448C">
        <w:rPr>
          <w:rFonts w:ascii="Times New Roman" w:eastAsiaTheme="minorEastAsia" w:hAnsi="Times New Roman" w:cs="Times New Roman" w:hint="eastAsia"/>
          <w:b/>
          <w:sz w:val="26"/>
          <w:szCs w:val="26"/>
        </w:rPr>
        <w:t>下</w:t>
      </w:r>
      <w:proofErr w:type="gramEnd"/>
      <w:r w:rsidR="0009573B" w:rsidRPr="0096448C">
        <w:rPr>
          <w:rFonts w:ascii="Times New Roman" w:eastAsiaTheme="minorEastAsia" w:hAnsi="Times New Roman" w:cs="Times New Roman" w:hint="eastAsia"/>
          <w:b/>
          <w:sz w:val="26"/>
          <w:szCs w:val="26"/>
        </w:rPr>
        <w:t>的醫學教育</w:t>
      </w:r>
      <w:r w:rsidR="00997989" w:rsidRPr="0096448C">
        <w:rPr>
          <w:rFonts w:ascii="Times New Roman" w:eastAsiaTheme="minorEastAsia" w:hAnsi="Times New Roman" w:cs="Times New Roman"/>
          <w:b/>
          <w:sz w:val="26"/>
          <w:szCs w:val="26"/>
        </w:rPr>
        <w:t>」</w:t>
      </w:r>
      <w:proofErr w:type="gramStart"/>
      <w:r w:rsidR="00E83A50" w:rsidRPr="0096448C">
        <w:rPr>
          <w:rFonts w:ascii="Times New Roman" w:eastAsiaTheme="minorEastAsia" w:hAnsi="Times New Roman" w:cs="Times New Roman" w:hint="eastAsia"/>
          <w:b/>
          <w:sz w:val="26"/>
          <w:szCs w:val="26"/>
        </w:rPr>
        <w:t>海報暨微電影</w:t>
      </w:r>
      <w:proofErr w:type="gramEnd"/>
      <w:r w:rsidR="00E83A50" w:rsidRPr="0096448C">
        <w:rPr>
          <w:rFonts w:ascii="Times New Roman" w:eastAsiaTheme="minorEastAsia" w:hAnsi="Times New Roman" w:cs="Times New Roman" w:hint="eastAsia"/>
          <w:b/>
          <w:sz w:val="26"/>
          <w:szCs w:val="26"/>
        </w:rPr>
        <w:t>競賽</w:t>
      </w:r>
      <w:r w:rsidR="00997989" w:rsidRPr="0096448C">
        <w:rPr>
          <w:rFonts w:ascii="Times New Roman" w:eastAsiaTheme="minorEastAsia" w:hAnsi="Times New Roman" w:cs="Times New Roman"/>
          <w:b/>
          <w:sz w:val="26"/>
          <w:szCs w:val="26"/>
        </w:rPr>
        <w:t>活動計劃書</w:t>
      </w:r>
    </w:p>
    <w:p w:rsidR="00CE1498" w:rsidRPr="00576D1D" w:rsidRDefault="00CE1498">
      <w:pPr>
        <w:pStyle w:val="a3"/>
        <w:spacing w:before="2"/>
        <w:rPr>
          <w:rFonts w:ascii="Times New Roman" w:eastAsiaTheme="minorEastAsia" w:hAnsi="Times New Roman" w:cs="Times New Roman"/>
          <w:b/>
          <w:sz w:val="38"/>
        </w:rPr>
      </w:pPr>
      <w:bookmarkStart w:id="0" w:name="_GoBack"/>
      <w:bookmarkEnd w:id="0"/>
    </w:p>
    <w:p w:rsidR="00CE1498" w:rsidRPr="0038036B" w:rsidRDefault="00997989" w:rsidP="00A44544">
      <w:pPr>
        <w:pStyle w:val="a3"/>
        <w:spacing w:before="1"/>
        <w:jc w:val="both"/>
        <w:rPr>
          <w:rFonts w:ascii="Times New Roman" w:eastAsiaTheme="minorEastAsia" w:hAnsi="Times New Roman" w:cs="Times New Roman"/>
          <w:b/>
        </w:rPr>
      </w:pPr>
      <w:r w:rsidRPr="0038036B">
        <w:rPr>
          <w:rFonts w:ascii="Times New Roman" w:eastAsiaTheme="minorEastAsia" w:hAnsi="Times New Roman" w:cs="Times New Roman"/>
          <w:b/>
        </w:rPr>
        <w:t>壹、目的</w:t>
      </w:r>
    </w:p>
    <w:p w:rsidR="00CE1498" w:rsidRPr="00576D1D" w:rsidRDefault="00411EAE" w:rsidP="00192362">
      <w:pPr>
        <w:pStyle w:val="a3"/>
        <w:spacing w:before="77" w:line="295" w:lineRule="auto"/>
        <w:ind w:firstLine="9"/>
        <w:jc w:val="both"/>
        <w:rPr>
          <w:rFonts w:ascii="Times New Roman" w:eastAsiaTheme="minorEastAsia" w:hAnsi="Times New Roman" w:cs="Times New Roman"/>
        </w:rPr>
      </w:pPr>
      <w:r w:rsidRPr="00411EAE">
        <w:rPr>
          <w:rFonts w:ascii="Times New Roman" w:eastAsiaTheme="minorEastAsia" w:hAnsi="Times New Roman" w:cs="Times New Roman" w:hint="eastAsia"/>
        </w:rPr>
        <w:t>自</w:t>
      </w:r>
      <w:r w:rsidRPr="00411EAE">
        <w:rPr>
          <w:rFonts w:ascii="Times New Roman" w:eastAsiaTheme="minorEastAsia" w:hAnsi="Times New Roman" w:cs="Times New Roman"/>
        </w:rPr>
        <w:t>2019</w:t>
      </w:r>
      <w:r w:rsidRPr="00411EAE">
        <w:rPr>
          <w:rFonts w:ascii="Times New Roman" w:eastAsiaTheme="minorEastAsia" w:hAnsi="Times New Roman" w:cs="Times New Roman"/>
        </w:rPr>
        <w:t>年年底開始，全球經歷了</w:t>
      </w:r>
      <w:r w:rsidRPr="00875C41">
        <w:rPr>
          <w:rFonts w:ascii="標楷體" w:eastAsia="標楷體" w:hAnsi="標楷體" w:cs="Times New Roman"/>
        </w:rPr>
        <w:t>COVID-19</w:t>
      </w:r>
      <w:proofErr w:type="gramStart"/>
      <w:r w:rsidRPr="00411EAE">
        <w:rPr>
          <w:rFonts w:ascii="Times New Roman" w:eastAsiaTheme="minorEastAsia" w:hAnsi="Times New Roman" w:cs="Times New Roman"/>
        </w:rPr>
        <w:t>疫情的</w:t>
      </w:r>
      <w:proofErr w:type="gramEnd"/>
      <w:r w:rsidRPr="00411EAE">
        <w:rPr>
          <w:rFonts w:ascii="Times New Roman" w:eastAsiaTheme="minorEastAsia" w:hAnsi="Times New Roman" w:cs="Times New Roman"/>
        </w:rPr>
        <w:t>肆虐，至今尚未平息。</w:t>
      </w:r>
      <w:proofErr w:type="gramStart"/>
      <w:r w:rsidRPr="00411EAE">
        <w:rPr>
          <w:rFonts w:ascii="Times New Roman" w:eastAsiaTheme="minorEastAsia" w:hAnsi="Times New Roman" w:cs="Times New Roman" w:hint="eastAsia"/>
        </w:rPr>
        <w:t>疫</w:t>
      </w:r>
      <w:proofErr w:type="gramEnd"/>
      <w:r w:rsidRPr="00411EAE">
        <w:rPr>
          <w:rFonts w:ascii="Times New Roman" w:eastAsiaTheme="minorEastAsia" w:hAnsi="Times New Roman" w:cs="Times New Roman" w:hint="eastAsia"/>
        </w:rPr>
        <w:t>情之下，需要專業的醫療人員協助病患的救治與</w:t>
      </w:r>
      <w:proofErr w:type="gramStart"/>
      <w:r w:rsidRPr="00411EAE">
        <w:rPr>
          <w:rFonts w:ascii="Times New Roman" w:eastAsiaTheme="minorEastAsia" w:hAnsi="Times New Roman" w:cs="Times New Roman" w:hint="eastAsia"/>
        </w:rPr>
        <w:t>疫情的</w:t>
      </w:r>
      <w:proofErr w:type="gramEnd"/>
      <w:r w:rsidRPr="00411EAE">
        <w:rPr>
          <w:rFonts w:ascii="Times New Roman" w:eastAsiaTheme="minorEastAsia" w:hAnsi="Times New Roman" w:cs="Times New Roman" w:hint="eastAsia"/>
        </w:rPr>
        <w:t>掌控，在這個嚴峻的時刻，如何培養出稱職醫療專業人員，是重要的議題，所以，醫學教育更形重要。</w:t>
      </w:r>
      <w:r>
        <w:rPr>
          <w:rFonts w:ascii="Times New Roman" w:eastAsiaTheme="minorEastAsia" w:hAnsi="Times New Roman" w:cs="Times New Roman" w:hint="eastAsia"/>
        </w:rPr>
        <w:t>本次</w:t>
      </w:r>
      <w:r w:rsidR="006277C9">
        <w:rPr>
          <w:rFonts w:ascii="Times New Roman" w:eastAsiaTheme="minorEastAsia" w:hAnsi="Times New Roman" w:cs="Times New Roman"/>
        </w:rPr>
        <w:t>競賽活動主要</w:t>
      </w:r>
      <w:r w:rsidR="006277C9">
        <w:rPr>
          <w:rFonts w:ascii="Times New Roman" w:eastAsiaTheme="minorEastAsia" w:hAnsi="Times New Roman" w:cs="Times New Roman" w:hint="eastAsia"/>
        </w:rPr>
        <w:t>希望</w:t>
      </w:r>
      <w:r w:rsidR="00393E3F">
        <w:rPr>
          <w:rFonts w:ascii="Times New Roman" w:eastAsiaTheme="minorEastAsia" w:hAnsi="Times New Roman" w:cs="Times New Roman" w:hint="eastAsia"/>
        </w:rPr>
        <w:t>教學</w:t>
      </w:r>
      <w:r w:rsidR="006277C9">
        <w:rPr>
          <w:rFonts w:ascii="Times New Roman" w:eastAsiaTheme="minorEastAsia" w:hAnsi="Times New Roman" w:cs="Times New Roman" w:hint="eastAsia"/>
        </w:rPr>
        <w:t>單位呈現</w:t>
      </w:r>
      <w:r w:rsidR="00CE2D99">
        <w:rPr>
          <w:rFonts w:ascii="Times New Roman" w:eastAsiaTheme="minorEastAsia" w:hAnsi="Times New Roman" w:cs="Times New Roman" w:hint="eastAsia"/>
        </w:rPr>
        <w:t>在</w:t>
      </w:r>
      <w:proofErr w:type="gramStart"/>
      <w:r w:rsidR="00CE2D99">
        <w:rPr>
          <w:rFonts w:ascii="Times New Roman" w:eastAsiaTheme="minorEastAsia" w:hAnsi="Times New Roman" w:cs="Times New Roman" w:hint="eastAsia"/>
        </w:rPr>
        <w:t>疫</w:t>
      </w:r>
      <w:proofErr w:type="gramEnd"/>
      <w:r w:rsidR="00CE2D99">
        <w:rPr>
          <w:rFonts w:ascii="Times New Roman" w:eastAsiaTheme="minorEastAsia" w:hAnsi="Times New Roman" w:cs="Times New Roman" w:hint="eastAsia"/>
        </w:rPr>
        <w:t>情之下的這段時間，如何</w:t>
      </w:r>
      <w:r w:rsidR="00997989" w:rsidRPr="00576D1D">
        <w:rPr>
          <w:rFonts w:ascii="Times New Roman" w:eastAsiaTheme="minorEastAsia" w:hAnsi="Times New Roman" w:cs="Times New Roman"/>
        </w:rPr>
        <w:t>創造具創新、創意並具啟發性能引發學習動機之</w:t>
      </w:r>
      <w:r w:rsidR="006277C9">
        <w:rPr>
          <w:rFonts w:ascii="Times New Roman" w:eastAsiaTheme="minorEastAsia" w:hAnsi="Times New Roman" w:cs="Times New Roman" w:hint="eastAsia"/>
        </w:rPr>
        <w:t>應變</w:t>
      </w:r>
      <w:r w:rsidR="00997989" w:rsidRPr="00576D1D">
        <w:rPr>
          <w:rFonts w:ascii="Times New Roman" w:eastAsiaTheme="minorEastAsia" w:hAnsi="Times New Roman" w:cs="Times New Roman"/>
        </w:rPr>
        <w:t>教學方式，</w:t>
      </w:r>
      <w:r w:rsidR="00997989" w:rsidRPr="00411EAE">
        <w:rPr>
          <w:rFonts w:ascii="Times New Roman" w:eastAsiaTheme="minorEastAsia" w:hAnsi="Times New Roman" w:cs="Times New Roman"/>
        </w:rPr>
        <w:t>促使更多教師與學生</w:t>
      </w:r>
      <w:r w:rsidR="00997989" w:rsidRPr="00576D1D">
        <w:rPr>
          <w:rFonts w:ascii="Times New Roman" w:eastAsiaTheme="minorEastAsia" w:hAnsi="Times New Roman" w:cs="Times New Roman"/>
        </w:rPr>
        <w:t>得以在不同</w:t>
      </w:r>
      <w:r w:rsidR="006277C9">
        <w:rPr>
          <w:rFonts w:ascii="Times New Roman" w:eastAsiaTheme="minorEastAsia" w:hAnsi="Times New Roman" w:cs="Times New Roman" w:hint="eastAsia"/>
        </w:rPr>
        <w:t>環境下</w:t>
      </w:r>
      <w:r w:rsidR="00997989" w:rsidRPr="00576D1D">
        <w:rPr>
          <w:rFonts w:ascii="Times New Roman" w:eastAsiaTheme="minorEastAsia" w:hAnsi="Times New Roman" w:cs="Times New Roman"/>
        </w:rPr>
        <w:t>的教學與學習領域中，使用不同的教學方式</w:t>
      </w:r>
      <w:r w:rsidR="00804520">
        <w:rPr>
          <w:rFonts w:ascii="Times New Roman" w:eastAsiaTheme="minorEastAsia" w:hAnsi="Times New Roman" w:cs="Times New Roman" w:hint="eastAsia"/>
        </w:rPr>
        <w:t>進行</w:t>
      </w:r>
      <w:r w:rsidR="00997989" w:rsidRPr="00576D1D">
        <w:rPr>
          <w:rFonts w:ascii="Times New Roman" w:eastAsiaTheme="minorEastAsia" w:hAnsi="Times New Roman" w:cs="Times New Roman"/>
        </w:rPr>
        <w:t>經</w:t>
      </w:r>
      <w:r w:rsidR="00997989" w:rsidRPr="00576D1D">
        <w:rPr>
          <w:rFonts w:ascii="Times New Roman" w:eastAsiaTheme="minorEastAsia" w:hAnsi="Times New Roman" w:cs="Times New Roman"/>
          <w:spacing w:val="-6"/>
        </w:rPr>
        <w:t>驗教育</w:t>
      </w:r>
      <w:r w:rsidR="00997989" w:rsidRPr="00576D1D">
        <w:rPr>
          <w:rFonts w:ascii="Times New Roman" w:eastAsiaTheme="minorEastAsia" w:hAnsi="Times New Roman" w:cs="Times New Roman"/>
          <w:spacing w:val="-9"/>
        </w:rPr>
        <w:t>，創造</w:t>
      </w:r>
      <w:r w:rsidR="000C33A3" w:rsidRPr="00576D1D">
        <w:rPr>
          <w:rFonts w:ascii="Times New Roman" w:eastAsiaTheme="minorEastAsia" w:hAnsi="Times New Roman" w:cs="Times New Roman"/>
          <w:spacing w:val="-9"/>
        </w:rPr>
        <w:t>以全人</w:t>
      </w:r>
      <w:r w:rsidR="006277C9">
        <w:rPr>
          <w:rFonts w:ascii="Times New Roman" w:eastAsiaTheme="minorEastAsia" w:hAnsi="Times New Roman" w:cs="Times New Roman" w:hint="eastAsia"/>
          <w:spacing w:val="-9"/>
        </w:rPr>
        <w:t>醫學</w:t>
      </w:r>
      <w:r w:rsidR="000C33A3" w:rsidRPr="00576D1D">
        <w:rPr>
          <w:rFonts w:ascii="Times New Roman" w:eastAsiaTheme="minorEastAsia" w:hAnsi="Times New Roman" w:cs="Times New Roman"/>
          <w:spacing w:val="-9"/>
        </w:rPr>
        <w:t>照護為主軸</w:t>
      </w:r>
      <w:r w:rsidR="006277C9">
        <w:rPr>
          <w:rFonts w:ascii="Times New Roman" w:eastAsiaTheme="minorEastAsia" w:hAnsi="Times New Roman" w:cs="Times New Roman" w:hint="eastAsia"/>
          <w:spacing w:val="-9"/>
        </w:rPr>
        <w:t>並</w:t>
      </w:r>
      <w:r w:rsidR="00997989" w:rsidRPr="00576D1D">
        <w:rPr>
          <w:rFonts w:ascii="Times New Roman" w:eastAsiaTheme="minorEastAsia" w:hAnsi="Times New Roman" w:cs="Times New Roman"/>
          <w:spacing w:val="-9"/>
        </w:rPr>
        <w:t>以病人為中心的</w:t>
      </w:r>
      <w:r w:rsidR="00997989" w:rsidRPr="00576D1D">
        <w:rPr>
          <w:rFonts w:ascii="Times New Roman" w:eastAsiaTheme="minorEastAsia" w:hAnsi="Times New Roman" w:cs="Times New Roman"/>
          <w:spacing w:val="-10"/>
        </w:rPr>
        <w:t>教育</w:t>
      </w:r>
      <w:r w:rsidR="006277C9">
        <w:rPr>
          <w:rFonts w:ascii="Times New Roman" w:eastAsiaTheme="minorEastAsia" w:hAnsi="Times New Roman" w:cs="Times New Roman"/>
          <w:spacing w:val="-10"/>
        </w:rPr>
        <w:t>核心，</w:t>
      </w:r>
      <w:r w:rsidR="00184E17">
        <w:rPr>
          <w:rFonts w:ascii="Times New Roman" w:eastAsiaTheme="minorEastAsia" w:hAnsi="Times New Roman" w:cs="Times New Roman" w:hint="eastAsia"/>
          <w:spacing w:val="-10"/>
        </w:rPr>
        <w:t>鼓勵</w:t>
      </w:r>
      <w:r w:rsidR="00184E17">
        <w:rPr>
          <w:rFonts w:ascii="Times New Roman" w:eastAsiaTheme="minorEastAsia" w:hAnsi="Times New Roman" w:cs="Times New Roman"/>
          <w:spacing w:val="-10"/>
        </w:rPr>
        <w:t>各職類間相互觀摩學習</w:t>
      </w:r>
      <w:r w:rsidR="00E75C61">
        <w:rPr>
          <w:rFonts w:ascii="Times New Roman" w:eastAsiaTheme="minorEastAsia" w:hAnsi="Times New Roman" w:cs="Times New Roman"/>
          <w:spacing w:val="-10"/>
        </w:rPr>
        <w:t>，以提升院內教</w:t>
      </w:r>
      <w:r w:rsidR="00E75C61" w:rsidRPr="00411EAE">
        <w:rPr>
          <w:rFonts w:ascii="Times New Roman" w:eastAsiaTheme="minorEastAsia" w:hAnsi="Times New Roman" w:cs="Times New Roman"/>
          <w:spacing w:val="-9"/>
        </w:rPr>
        <w:t>學風氣與品質</w:t>
      </w:r>
      <w:r w:rsidR="006277C9">
        <w:rPr>
          <w:rFonts w:ascii="Times New Roman" w:eastAsiaTheme="minorEastAsia" w:hAnsi="Times New Roman" w:cs="Times New Roman" w:hint="eastAsia"/>
          <w:spacing w:val="-9"/>
        </w:rPr>
        <w:t>並</w:t>
      </w:r>
      <w:r w:rsidR="003235CD" w:rsidRPr="00411EAE">
        <w:rPr>
          <w:rFonts w:ascii="Times New Roman" w:eastAsiaTheme="minorEastAsia" w:hAnsi="Times New Roman" w:cs="Times New Roman" w:hint="eastAsia"/>
          <w:spacing w:val="-9"/>
        </w:rPr>
        <w:t>定期檢討科</w:t>
      </w:r>
      <w:r w:rsidR="00E75C61" w:rsidRPr="00411EAE">
        <w:rPr>
          <w:rFonts w:ascii="Times New Roman" w:eastAsiaTheme="minorEastAsia" w:hAnsi="Times New Roman" w:cs="Times New Roman" w:hint="eastAsia"/>
          <w:spacing w:val="-9"/>
        </w:rPr>
        <w:t>部教學成效</w:t>
      </w:r>
      <w:r w:rsidR="003235CD" w:rsidRPr="00411EAE">
        <w:rPr>
          <w:rFonts w:ascii="Times New Roman" w:eastAsiaTheme="minorEastAsia" w:hAnsi="Times New Roman" w:cs="Times New Roman" w:hint="eastAsia"/>
          <w:spacing w:val="-9"/>
        </w:rPr>
        <w:t>，</w:t>
      </w:r>
      <w:r w:rsidR="006277C9" w:rsidRPr="006277C9">
        <w:rPr>
          <w:rFonts w:ascii="Times New Roman" w:eastAsiaTheme="minorEastAsia" w:hAnsi="Times New Roman" w:cs="Times New Roman" w:hint="eastAsia"/>
          <w:spacing w:val="-9"/>
        </w:rPr>
        <w:t>達成醫學教育專業化與國際化之目標。</w:t>
      </w:r>
    </w:p>
    <w:p w:rsidR="00CE1498" w:rsidRPr="00576D1D" w:rsidRDefault="00CE1498" w:rsidP="00A44544">
      <w:pPr>
        <w:pStyle w:val="a3"/>
        <w:spacing w:before="6"/>
        <w:jc w:val="both"/>
        <w:rPr>
          <w:rFonts w:ascii="Times New Roman" w:eastAsiaTheme="minorEastAsia" w:hAnsi="Times New Roman" w:cs="Times New Roman"/>
          <w:sz w:val="20"/>
        </w:rPr>
      </w:pPr>
    </w:p>
    <w:p w:rsidR="00A44544" w:rsidRPr="00576D1D" w:rsidRDefault="00997989" w:rsidP="00A44544">
      <w:pPr>
        <w:pStyle w:val="a3"/>
        <w:spacing w:line="295" w:lineRule="auto"/>
        <w:jc w:val="both"/>
        <w:rPr>
          <w:rFonts w:ascii="Times New Roman" w:eastAsiaTheme="minorEastAsia" w:hAnsi="Times New Roman" w:cs="Times New Roman"/>
        </w:rPr>
      </w:pPr>
      <w:r w:rsidRPr="0038036B">
        <w:rPr>
          <w:rFonts w:ascii="Times New Roman" w:eastAsiaTheme="minorEastAsia" w:hAnsi="Times New Roman" w:cs="Times New Roman"/>
          <w:b/>
        </w:rPr>
        <w:t>貳、主辦單位：</w:t>
      </w:r>
      <w:r w:rsidRPr="00576D1D">
        <w:rPr>
          <w:rFonts w:ascii="Times New Roman" w:eastAsiaTheme="minorEastAsia" w:hAnsi="Times New Roman" w:cs="Times New Roman"/>
        </w:rPr>
        <w:t>義大醫療財團法人義大醫院、義大醫療財團法人</w:t>
      </w:r>
      <w:proofErr w:type="gramStart"/>
      <w:r w:rsidRPr="00576D1D">
        <w:rPr>
          <w:rFonts w:ascii="Times New Roman" w:eastAsiaTheme="minorEastAsia" w:hAnsi="Times New Roman" w:cs="Times New Roman"/>
        </w:rPr>
        <w:t>義大癌治療</w:t>
      </w:r>
      <w:proofErr w:type="gramEnd"/>
      <w:r w:rsidRPr="00576D1D">
        <w:rPr>
          <w:rFonts w:ascii="Times New Roman" w:eastAsiaTheme="minorEastAsia" w:hAnsi="Times New Roman" w:cs="Times New Roman"/>
        </w:rPr>
        <w:t>醫院</w:t>
      </w:r>
    </w:p>
    <w:p w:rsidR="00CE1498" w:rsidRPr="00E75C61" w:rsidRDefault="00997989" w:rsidP="00A44544">
      <w:pPr>
        <w:pStyle w:val="a3"/>
        <w:spacing w:line="295" w:lineRule="auto"/>
        <w:jc w:val="both"/>
        <w:rPr>
          <w:rFonts w:ascii="Times New Roman" w:eastAsiaTheme="minorEastAsia" w:hAnsi="Times New Roman" w:cs="Times New Roman"/>
          <w:color w:val="FF0000"/>
        </w:rPr>
      </w:pPr>
      <w:r w:rsidRPr="0038036B">
        <w:rPr>
          <w:rFonts w:ascii="Times New Roman" w:eastAsiaTheme="minorEastAsia" w:hAnsi="Times New Roman" w:cs="Times New Roman"/>
          <w:b/>
        </w:rPr>
        <w:t>參、活動期間：</w:t>
      </w:r>
      <w:r w:rsidRPr="00E23CA7">
        <w:rPr>
          <w:rFonts w:ascii="Times New Roman" w:eastAsiaTheme="minorEastAsia" w:hAnsi="Times New Roman" w:cs="Times New Roman"/>
          <w:color w:val="000000" w:themeColor="text1"/>
        </w:rPr>
        <w:t>自</w:t>
      </w:r>
      <w:r w:rsidRPr="00E23CA7">
        <w:rPr>
          <w:rFonts w:ascii="Times New Roman" w:eastAsiaTheme="minorEastAsia" w:hAnsi="Times New Roman" w:cs="Times New Roman"/>
          <w:color w:val="000000" w:themeColor="text1"/>
        </w:rPr>
        <w:t xml:space="preserve"> 1</w:t>
      </w:r>
      <w:r w:rsidR="00E75C61" w:rsidRPr="00E23CA7">
        <w:rPr>
          <w:rFonts w:ascii="Times New Roman" w:eastAsiaTheme="minorEastAsia" w:hAnsi="Times New Roman" w:cs="Times New Roman" w:hint="eastAsia"/>
          <w:color w:val="000000" w:themeColor="text1"/>
        </w:rPr>
        <w:t>10</w:t>
      </w:r>
      <w:r w:rsidRPr="00E23CA7">
        <w:rPr>
          <w:rFonts w:ascii="Times New Roman" w:eastAsiaTheme="minorEastAsia" w:hAnsi="Times New Roman" w:cs="Times New Roman"/>
          <w:color w:val="000000" w:themeColor="text1"/>
        </w:rPr>
        <w:t>年</w:t>
      </w:r>
      <w:r w:rsidRPr="00E23CA7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1931A9" w:rsidRPr="00E23CA7">
        <w:rPr>
          <w:rFonts w:ascii="Times New Roman" w:eastAsiaTheme="minorEastAsia" w:hAnsi="Times New Roman" w:cs="Times New Roman" w:hint="eastAsia"/>
          <w:color w:val="000000" w:themeColor="text1"/>
        </w:rPr>
        <w:t>0</w:t>
      </w:r>
      <w:r w:rsidR="00EC0E3D" w:rsidRPr="00E23CA7">
        <w:rPr>
          <w:rFonts w:ascii="Times New Roman" w:eastAsiaTheme="minorEastAsia" w:hAnsi="Times New Roman" w:cs="Times New Roman"/>
          <w:color w:val="000000" w:themeColor="text1"/>
        </w:rPr>
        <w:t>9</w:t>
      </w:r>
      <w:r w:rsidRPr="00E23CA7">
        <w:rPr>
          <w:rFonts w:ascii="Times New Roman" w:eastAsiaTheme="minorEastAsia" w:hAnsi="Times New Roman" w:cs="Times New Roman"/>
          <w:color w:val="000000" w:themeColor="text1"/>
        </w:rPr>
        <w:t>月</w:t>
      </w:r>
      <w:r w:rsidR="00E75C61" w:rsidRPr="00E23CA7">
        <w:rPr>
          <w:rFonts w:ascii="Times New Roman" w:eastAsiaTheme="minorEastAsia" w:hAnsi="Times New Roman" w:cs="Times New Roman" w:hint="eastAsia"/>
          <w:color w:val="000000" w:themeColor="text1"/>
        </w:rPr>
        <w:t>20</w:t>
      </w:r>
      <w:r w:rsidRPr="00E23CA7">
        <w:rPr>
          <w:rFonts w:ascii="Times New Roman" w:eastAsiaTheme="minorEastAsia" w:hAnsi="Times New Roman" w:cs="Times New Roman"/>
          <w:color w:val="000000" w:themeColor="text1"/>
        </w:rPr>
        <w:t>日至</w:t>
      </w:r>
      <w:r w:rsidR="00E75C61" w:rsidRPr="00E23CA7">
        <w:rPr>
          <w:rFonts w:ascii="Times New Roman" w:eastAsiaTheme="minorEastAsia" w:hAnsi="Times New Roman" w:cs="Times New Roman"/>
          <w:color w:val="000000" w:themeColor="text1"/>
        </w:rPr>
        <w:t>1</w:t>
      </w:r>
      <w:r w:rsidR="00E75C61" w:rsidRPr="00E23CA7">
        <w:rPr>
          <w:rFonts w:ascii="Times New Roman" w:eastAsiaTheme="minorEastAsia" w:hAnsi="Times New Roman" w:cs="Times New Roman" w:hint="eastAsia"/>
          <w:color w:val="000000" w:themeColor="text1"/>
        </w:rPr>
        <w:t>10</w:t>
      </w:r>
      <w:r w:rsidRPr="00E23CA7">
        <w:rPr>
          <w:rFonts w:ascii="Times New Roman" w:eastAsiaTheme="minorEastAsia" w:hAnsi="Times New Roman" w:cs="Times New Roman"/>
          <w:color w:val="000000" w:themeColor="text1"/>
        </w:rPr>
        <w:t>年</w:t>
      </w:r>
      <w:r w:rsidR="00E75C61" w:rsidRPr="00E23CA7">
        <w:rPr>
          <w:rFonts w:ascii="Times New Roman" w:eastAsiaTheme="minorEastAsia" w:hAnsi="Times New Roman" w:cs="Times New Roman"/>
          <w:color w:val="000000" w:themeColor="text1"/>
        </w:rPr>
        <w:t>12</w:t>
      </w:r>
      <w:r w:rsidRPr="00E23CA7">
        <w:rPr>
          <w:rFonts w:ascii="Times New Roman" w:eastAsiaTheme="minorEastAsia" w:hAnsi="Times New Roman" w:cs="Times New Roman"/>
          <w:color w:val="000000" w:themeColor="text1"/>
        </w:rPr>
        <w:t>月</w:t>
      </w:r>
      <w:r w:rsidR="00384393">
        <w:rPr>
          <w:rFonts w:ascii="Times New Roman" w:eastAsiaTheme="minorEastAsia" w:hAnsi="Times New Roman" w:cs="Times New Roman" w:hint="eastAsia"/>
          <w:color w:val="000000" w:themeColor="text1"/>
        </w:rPr>
        <w:t>23</w:t>
      </w:r>
      <w:r w:rsidR="00E75C61" w:rsidRPr="00E23CA7">
        <w:rPr>
          <w:rFonts w:ascii="Times New Roman" w:eastAsiaTheme="minorEastAsia" w:hAnsi="Times New Roman" w:cs="Times New Roman"/>
          <w:color w:val="000000" w:themeColor="text1"/>
        </w:rPr>
        <w:t>日</w:t>
      </w:r>
      <w:r w:rsidR="00E75C61" w:rsidRPr="00E23CA7">
        <w:rPr>
          <w:rFonts w:ascii="Times New Roman" w:eastAsiaTheme="minorEastAsia" w:hAnsi="Times New Roman" w:cs="Times New Roman" w:hint="eastAsia"/>
          <w:color w:val="000000" w:themeColor="text1"/>
        </w:rPr>
        <w:t>止</w:t>
      </w:r>
      <w:r w:rsidRPr="00E23CA7">
        <w:rPr>
          <w:rFonts w:ascii="Times New Roman" w:eastAsiaTheme="minorEastAsia" w:hAnsi="Times New Roman" w:cs="Times New Roman"/>
          <w:color w:val="000000" w:themeColor="text1"/>
        </w:rPr>
        <w:t>。</w:t>
      </w:r>
    </w:p>
    <w:p w:rsidR="00280B79" w:rsidRPr="0038036B" w:rsidRDefault="00997989" w:rsidP="00280B79">
      <w:pPr>
        <w:pStyle w:val="a3"/>
        <w:spacing w:before="77" w:line="295" w:lineRule="auto"/>
        <w:jc w:val="both"/>
        <w:rPr>
          <w:rFonts w:ascii="Times New Roman" w:eastAsiaTheme="minorEastAsia" w:hAnsi="Times New Roman" w:cs="Times New Roman"/>
          <w:b/>
        </w:rPr>
      </w:pPr>
      <w:r w:rsidRPr="0038036B">
        <w:rPr>
          <w:rFonts w:ascii="Times New Roman" w:eastAsiaTheme="minorEastAsia" w:hAnsi="Times New Roman" w:cs="Times New Roman"/>
          <w:b/>
        </w:rPr>
        <w:t>肆、參賽</w:t>
      </w:r>
      <w:r w:rsidR="003B7EA5" w:rsidRPr="0038036B">
        <w:rPr>
          <w:rFonts w:ascii="Times New Roman" w:eastAsiaTheme="minorEastAsia" w:hAnsi="Times New Roman" w:cs="Times New Roman" w:hint="eastAsia"/>
          <w:b/>
        </w:rPr>
        <w:t>人員</w:t>
      </w:r>
      <w:r w:rsidRPr="0038036B">
        <w:rPr>
          <w:rFonts w:ascii="Times New Roman" w:eastAsiaTheme="minorEastAsia" w:hAnsi="Times New Roman" w:cs="Times New Roman"/>
          <w:b/>
        </w:rPr>
        <w:t>資格：</w:t>
      </w:r>
    </w:p>
    <w:p w:rsidR="006F784E" w:rsidRDefault="00997989" w:rsidP="00192362">
      <w:pPr>
        <w:pStyle w:val="a3"/>
        <w:spacing w:before="77" w:line="295" w:lineRule="auto"/>
        <w:ind w:leftChars="257" w:left="565"/>
        <w:jc w:val="both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</w:rPr>
        <w:t>義大醫院及</w:t>
      </w:r>
      <w:proofErr w:type="gramStart"/>
      <w:r w:rsidRPr="00576D1D">
        <w:rPr>
          <w:rFonts w:ascii="Times New Roman" w:eastAsiaTheme="minorEastAsia" w:hAnsi="Times New Roman" w:cs="Times New Roman"/>
        </w:rPr>
        <w:t>義大癌治療</w:t>
      </w:r>
      <w:proofErr w:type="gramEnd"/>
      <w:r w:rsidRPr="00576D1D">
        <w:rPr>
          <w:rFonts w:ascii="Times New Roman" w:eastAsiaTheme="minorEastAsia" w:hAnsi="Times New Roman" w:cs="Times New Roman"/>
        </w:rPr>
        <w:t>醫院各教學單位</w:t>
      </w:r>
      <w:r w:rsidRPr="00576D1D">
        <w:rPr>
          <w:rFonts w:ascii="Times New Roman" w:eastAsiaTheme="minorEastAsia" w:hAnsi="Times New Roman" w:cs="Times New Roman"/>
        </w:rPr>
        <w:t>(</w:t>
      </w:r>
      <w:r w:rsidRPr="00576D1D">
        <w:rPr>
          <w:rFonts w:ascii="Times New Roman" w:eastAsiaTheme="minorEastAsia" w:hAnsi="Times New Roman" w:cs="Times New Roman"/>
        </w:rPr>
        <w:t>不限教學領域，但須有實際指導各類學員</w:t>
      </w:r>
      <w:r w:rsidR="00A44544" w:rsidRPr="00280B79">
        <w:rPr>
          <w:vertAlign w:val="superscript"/>
        </w:rPr>
        <w:footnoteReference w:id="1"/>
      </w:r>
      <w:r w:rsidRPr="00576D1D">
        <w:rPr>
          <w:rFonts w:ascii="Times New Roman" w:eastAsiaTheme="minorEastAsia" w:hAnsi="Times New Roman" w:cs="Times New Roman"/>
        </w:rPr>
        <w:t>)</w:t>
      </w:r>
      <w:r w:rsidR="0085127C" w:rsidRPr="00576D1D">
        <w:rPr>
          <w:rFonts w:ascii="Times New Roman" w:eastAsiaTheme="minorEastAsia" w:hAnsi="Times New Roman" w:cs="Times New Roman"/>
        </w:rPr>
        <w:t>之</w:t>
      </w:r>
      <w:r w:rsidRPr="00576D1D">
        <w:rPr>
          <w:rFonts w:ascii="Times New Roman" w:eastAsiaTheme="minorEastAsia" w:hAnsi="Times New Roman" w:cs="Times New Roman"/>
        </w:rPr>
        <w:t>醫師暨其他職類</w:t>
      </w:r>
      <w:proofErr w:type="gramStart"/>
      <w:r w:rsidRPr="00576D1D">
        <w:rPr>
          <w:rFonts w:ascii="Times New Roman" w:eastAsiaTheme="minorEastAsia" w:hAnsi="Times New Roman" w:cs="Times New Roman"/>
        </w:rPr>
        <w:t>醫</w:t>
      </w:r>
      <w:proofErr w:type="gramEnd"/>
      <w:r w:rsidRPr="00576D1D">
        <w:rPr>
          <w:rFonts w:ascii="Times New Roman" w:eastAsiaTheme="minorEastAsia" w:hAnsi="Times New Roman" w:cs="Times New Roman"/>
        </w:rPr>
        <w:t>事人員</w:t>
      </w:r>
      <w:r w:rsidR="00A44544" w:rsidRPr="00280B79">
        <w:rPr>
          <w:vertAlign w:val="superscript"/>
        </w:rPr>
        <w:footnoteReference w:id="2"/>
      </w:r>
      <w:r w:rsidRPr="00576D1D">
        <w:rPr>
          <w:rFonts w:ascii="Times New Roman" w:eastAsiaTheme="minorEastAsia" w:hAnsi="Times New Roman" w:cs="Times New Roman"/>
        </w:rPr>
        <w:t>。</w:t>
      </w:r>
    </w:p>
    <w:p w:rsidR="00280B79" w:rsidRPr="0038036B" w:rsidRDefault="006F784E" w:rsidP="000A6DB2">
      <w:pPr>
        <w:pStyle w:val="a3"/>
        <w:spacing w:before="77" w:line="295" w:lineRule="auto"/>
        <w:jc w:val="both"/>
        <w:rPr>
          <w:rFonts w:ascii="Times New Roman" w:eastAsiaTheme="minorEastAsia" w:hAnsi="Times New Roman" w:cs="Times New Roman"/>
          <w:b/>
        </w:rPr>
      </w:pPr>
      <w:r w:rsidRPr="0038036B">
        <w:rPr>
          <w:rFonts w:ascii="Times New Roman" w:eastAsiaTheme="minorEastAsia" w:hAnsi="Times New Roman" w:cs="Times New Roman" w:hint="eastAsia"/>
          <w:b/>
        </w:rPr>
        <w:t>伍、</w:t>
      </w:r>
      <w:r w:rsidR="00F2105D" w:rsidRPr="0038036B">
        <w:rPr>
          <w:rFonts w:ascii="Times New Roman" w:eastAsiaTheme="minorEastAsia" w:hAnsi="Times New Roman" w:cs="Times New Roman" w:hint="eastAsia"/>
          <w:b/>
        </w:rPr>
        <w:t>參賽作品類別</w:t>
      </w:r>
      <w:r w:rsidR="00F2105D" w:rsidRPr="0038036B">
        <w:rPr>
          <w:rFonts w:ascii="Times New Roman" w:eastAsiaTheme="minorEastAsia" w:hAnsi="Times New Roman" w:cs="Times New Roman" w:hint="eastAsia"/>
          <w:b/>
        </w:rPr>
        <w:t>:</w:t>
      </w:r>
    </w:p>
    <w:p w:rsidR="00CE1498" w:rsidRPr="00A43DC1" w:rsidRDefault="00A47E2D" w:rsidP="002E6158">
      <w:pPr>
        <w:pStyle w:val="a3"/>
        <w:spacing w:before="77" w:line="295" w:lineRule="auto"/>
        <w:ind w:leftChars="257" w:left="565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「海報類」</w:t>
      </w:r>
      <w:r>
        <w:rPr>
          <w:rFonts w:ascii="Times New Roman" w:eastAsiaTheme="minorEastAsia" w:hAnsi="Times New Roman" w:cs="Times New Roman" w:hint="eastAsia"/>
        </w:rPr>
        <w:t>及</w:t>
      </w:r>
      <w:r>
        <w:rPr>
          <w:rFonts w:ascii="Times New Roman" w:eastAsiaTheme="minorEastAsia" w:hAnsi="Times New Roman" w:cs="Times New Roman"/>
        </w:rPr>
        <w:t>「</w:t>
      </w:r>
      <w:r>
        <w:rPr>
          <w:rFonts w:ascii="Times New Roman" w:eastAsiaTheme="minorEastAsia" w:hAnsi="Times New Roman" w:cs="Times New Roman" w:hint="eastAsia"/>
        </w:rPr>
        <w:t>微電影類</w:t>
      </w:r>
      <w:r w:rsidRPr="00576D1D">
        <w:rPr>
          <w:rFonts w:ascii="Times New Roman" w:eastAsiaTheme="minorEastAsia" w:hAnsi="Times New Roman" w:cs="Times New Roman"/>
        </w:rPr>
        <w:t>」</w:t>
      </w:r>
      <w:r>
        <w:rPr>
          <w:rFonts w:ascii="Times New Roman" w:eastAsiaTheme="minorEastAsia" w:hAnsi="Times New Roman" w:cs="Times New Roman" w:hint="eastAsia"/>
        </w:rPr>
        <w:t>共二</w:t>
      </w:r>
      <w:r w:rsidRPr="00576D1D">
        <w:rPr>
          <w:rFonts w:ascii="Times New Roman" w:eastAsiaTheme="minorEastAsia" w:hAnsi="Times New Roman" w:cs="Times New Roman"/>
        </w:rPr>
        <w:t>類</w:t>
      </w:r>
      <w:r>
        <w:rPr>
          <w:rFonts w:ascii="Times New Roman" w:eastAsiaTheme="minorEastAsia" w:hAnsi="Times New Roman" w:cs="Times New Roman" w:hint="eastAsia"/>
        </w:rPr>
        <w:t>：</w:t>
      </w:r>
      <w:r w:rsidR="00997989" w:rsidRPr="00576D1D">
        <w:rPr>
          <w:rFonts w:ascii="Times New Roman" w:eastAsiaTheme="minorEastAsia" w:hAnsi="Times New Roman" w:cs="Times New Roman"/>
          <w:spacing w:val="-6"/>
        </w:rPr>
        <w:t>以團隊為單位報名</w:t>
      </w:r>
      <w:r>
        <w:rPr>
          <w:rFonts w:ascii="Times New Roman" w:eastAsiaTheme="minorEastAsia" w:hAnsi="Times New Roman" w:cs="Times New Roman" w:hint="eastAsia"/>
        </w:rPr>
        <w:t>參賽</w:t>
      </w:r>
      <w:r w:rsidR="006A73F7" w:rsidRPr="00737DE7">
        <w:rPr>
          <w:rFonts w:ascii="Times New Roman" w:eastAsiaTheme="minorEastAsia" w:hAnsi="Times New Roman" w:cs="Times New Roman"/>
        </w:rPr>
        <w:t>(</w:t>
      </w:r>
      <w:r w:rsidR="006A73F7" w:rsidRPr="00737DE7">
        <w:rPr>
          <w:rFonts w:ascii="Times New Roman" w:eastAsiaTheme="minorEastAsia" w:hAnsi="Times New Roman" w:cs="Times New Roman"/>
        </w:rPr>
        <w:t>可跨</w:t>
      </w:r>
      <w:r w:rsidR="006A73F7">
        <w:rPr>
          <w:rFonts w:ascii="Times New Roman" w:eastAsiaTheme="minorEastAsia" w:hAnsi="Times New Roman" w:cs="Times New Roman" w:hint="eastAsia"/>
        </w:rPr>
        <w:t>部門</w:t>
      </w:r>
      <w:r w:rsidR="006A73F7" w:rsidRPr="00737DE7">
        <w:rPr>
          <w:rFonts w:ascii="Times New Roman" w:eastAsiaTheme="minorEastAsia" w:hAnsi="Times New Roman" w:cs="Times New Roman"/>
        </w:rPr>
        <w:t>自由組成</w:t>
      </w:r>
      <w:r w:rsidR="006A73F7" w:rsidRPr="00737DE7">
        <w:rPr>
          <w:rFonts w:ascii="Times New Roman" w:eastAsiaTheme="minorEastAsia" w:hAnsi="Times New Roman" w:cs="Times New Roman"/>
        </w:rPr>
        <w:t>)</w:t>
      </w:r>
      <w:r w:rsidR="00997989" w:rsidRPr="00576D1D">
        <w:rPr>
          <w:rFonts w:ascii="Times New Roman" w:eastAsiaTheme="minorEastAsia" w:hAnsi="Times New Roman" w:cs="Times New Roman"/>
          <w:spacing w:val="-7"/>
        </w:rPr>
        <w:t>，團隊成員</w:t>
      </w:r>
      <w:r w:rsidR="00997989" w:rsidRPr="00576D1D">
        <w:rPr>
          <w:rFonts w:ascii="Times New Roman" w:eastAsiaTheme="minorEastAsia" w:hAnsi="Times New Roman" w:cs="Times New Roman"/>
          <w:spacing w:val="-7"/>
        </w:rPr>
        <w:t xml:space="preserve"> </w:t>
      </w:r>
      <w:r w:rsidR="00997989" w:rsidRPr="00576D1D">
        <w:rPr>
          <w:rFonts w:ascii="Times New Roman" w:eastAsiaTheme="minorEastAsia" w:hAnsi="Times New Roman" w:cs="Times New Roman"/>
        </w:rPr>
        <w:t xml:space="preserve">2 </w:t>
      </w:r>
      <w:r w:rsidR="00997989" w:rsidRPr="00576D1D">
        <w:rPr>
          <w:rFonts w:ascii="Times New Roman" w:eastAsiaTheme="minorEastAsia" w:hAnsi="Times New Roman" w:cs="Times New Roman"/>
          <w:spacing w:val="-24"/>
        </w:rPr>
        <w:t>至</w:t>
      </w:r>
      <w:r w:rsidR="00997989" w:rsidRPr="00576D1D">
        <w:rPr>
          <w:rFonts w:ascii="Times New Roman" w:eastAsiaTheme="minorEastAsia" w:hAnsi="Times New Roman" w:cs="Times New Roman"/>
          <w:spacing w:val="-24"/>
        </w:rPr>
        <w:t xml:space="preserve"> </w:t>
      </w:r>
      <w:r w:rsidR="00997989" w:rsidRPr="00576D1D">
        <w:rPr>
          <w:rFonts w:ascii="Times New Roman" w:eastAsiaTheme="minorEastAsia" w:hAnsi="Times New Roman" w:cs="Times New Roman"/>
        </w:rPr>
        <w:t xml:space="preserve">5 </w:t>
      </w:r>
      <w:r>
        <w:rPr>
          <w:rFonts w:ascii="Times New Roman" w:eastAsiaTheme="minorEastAsia" w:hAnsi="Times New Roman" w:cs="Times New Roman"/>
          <w:spacing w:val="-3"/>
        </w:rPr>
        <w:t>人，每</w:t>
      </w:r>
      <w:r>
        <w:rPr>
          <w:rFonts w:ascii="Times New Roman" w:eastAsiaTheme="minorEastAsia" w:hAnsi="Times New Roman" w:cs="Times New Roman" w:hint="eastAsia"/>
          <w:spacing w:val="-3"/>
        </w:rPr>
        <w:t>團隊</w:t>
      </w:r>
      <w:r w:rsidR="00B0503D">
        <w:rPr>
          <w:rFonts w:ascii="Times New Roman" w:eastAsiaTheme="minorEastAsia" w:hAnsi="Times New Roman" w:cs="Times New Roman" w:hint="eastAsia"/>
          <w:spacing w:val="-3"/>
        </w:rPr>
        <w:t>勾選</w:t>
      </w:r>
      <w:r w:rsidR="002E6158">
        <w:rPr>
          <w:rFonts w:ascii="Times New Roman" w:eastAsiaTheme="minorEastAsia" w:hAnsi="Times New Roman" w:cs="Times New Roman" w:hint="eastAsia"/>
          <w:spacing w:val="-3"/>
        </w:rPr>
        <w:t>欲</w:t>
      </w:r>
      <w:r w:rsidR="00B0503D">
        <w:rPr>
          <w:rFonts w:ascii="Times New Roman" w:eastAsiaTheme="minorEastAsia" w:hAnsi="Times New Roman" w:cs="Times New Roman" w:hint="eastAsia"/>
          <w:spacing w:val="-3"/>
        </w:rPr>
        <w:t>參賽</w:t>
      </w:r>
      <w:r w:rsidR="002E6158">
        <w:rPr>
          <w:rFonts w:ascii="Times New Roman" w:eastAsiaTheme="minorEastAsia" w:hAnsi="Times New Roman" w:cs="Times New Roman" w:hint="eastAsia"/>
          <w:spacing w:val="-3"/>
        </w:rPr>
        <w:t>之</w:t>
      </w:r>
      <w:r>
        <w:rPr>
          <w:rFonts w:ascii="Times New Roman" w:eastAsiaTheme="minorEastAsia" w:hAnsi="Times New Roman" w:cs="Times New Roman" w:hint="eastAsia"/>
          <w:spacing w:val="-3"/>
        </w:rPr>
        <w:t>作品類別</w:t>
      </w:r>
      <w:r w:rsidR="00997989" w:rsidRPr="00576D1D">
        <w:rPr>
          <w:rFonts w:ascii="Times New Roman" w:eastAsiaTheme="minorEastAsia" w:hAnsi="Times New Roman" w:cs="Times New Roman"/>
        </w:rPr>
        <w:t>。</w:t>
      </w:r>
    </w:p>
    <w:p w:rsidR="00260848" w:rsidRDefault="00171A89" w:rsidP="0038036B">
      <w:pPr>
        <w:pStyle w:val="a3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 w:hint="eastAsia"/>
          <w:b/>
        </w:rPr>
        <w:t>陸</w:t>
      </w:r>
      <w:r w:rsidR="00997989" w:rsidRPr="0038036B">
        <w:rPr>
          <w:rFonts w:ascii="Times New Roman" w:eastAsiaTheme="minorEastAsia" w:hAnsi="Times New Roman" w:cs="Times New Roman"/>
          <w:b/>
        </w:rPr>
        <w:t>、報名及評選方式</w:t>
      </w:r>
    </w:p>
    <w:p w:rsidR="00A43DC1" w:rsidRPr="0038036B" w:rsidRDefault="00A43DC1" w:rsidP="0038036B">
      <w:pPr>
        <w:pStyle w:val="a3"/>
        <w:rPr>
          <w:rFonts w:ascii="Times New Roman" w:eastAsiaTheme="minorEastAsia" w:hAnsi="Times New Roman" w:cs="Times New Roman"/>
          <w:b/>
        </w:rPr>
      </w:pPr>
    </w:p>
    <w:p w:rsidR="00A43DC1" w:rsidRPr="00576D1D" w:rsidRDefault="00997989" w:rsidP="0038036B">
      <w:pPr>
        <w:pStyle w:val="2"/>
        <w:ind w:left="0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</w:rPr>
        <w:t>【海報類】</w:t>
      </w:r>
    </w:p>
    <w:p w:rsidR="005B60B9" w:rsidRDefault="00171A89" w:rsidP="00AA0F91">
      <w:pPr>
        <w:pStyle w:val="2"/>
        <w:ind w:left="425" w:hangingChars="177" w:hanging="425"/>
        <w:rPr>
          <w:rFonts w:ascii="Times New Roman" w:eastAsiaTheme="minorEastAsia" w:hAnsi="Times New Roman" w:cs="Times New Roman"/>
          <w:b w:val="0"/>
          <w:color w:val="000000" w:themeColor="text1"/>
        </w:rPr>
      </w:pPr>
      <w:r>
        <w:rPr>
          <w:rFonts w:ascii="Times New Roman" w:eastAsiaTheme="minorEastAsia" w:hAnsi="Times New Roman" w:cs="Times New Roman" w:hint="eastAsia"/>
          <w:b w:val="0"/>
          <w:color w:val="000000" w:themeColor="text1"/>
        </w:rPr>
        <w:t>一、</w:t>
      </w:r>
      <w:r w:rsidR="00483F18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作品</w:t>
      </w:r>
      <w:r w:rsidR="003B7EA5" w:rsidRPr="0038036B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主題</w:t>
      </w:r>
      <w:r w:rsidR="00716BDB" w:rsidRPr="0038036B">
        <w:rPr>
          <w:rFonts w:ascii="Times New Roman" w:eastAsiaTheme="minorEastAsia" w:hAnsi="Times New Roman" w:cs="Times New Roman"/>
          <w:b w:val="0"/>
          <w:color w:val="000000" w:themeColor="text1"/>
        </w:rPr>
        <w:t>：</w:t>
      </w:r>
      <w:r w:rsidR="00212A20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請</w:t>
      </w:r>
      <w:r w:rsidR="003B7EA5" w:rsidRPr="0038036B">
        <w:rPr>
          <w:rFonts w:ascii="Times New Roman" w:eastAsiaTheme="minorEastAsia" w:hAnsi="Times New Roman" w:cs="Times New Roman"/>
          <w:b w:val="0"/>
          <w:color w:val="000000" w:themeColor="text1"/>
        </w:rPr>
        <w:t>以</w:t>
      </w:r>
      <w:r w:rsidR="003B7EA5" w:rsidRPr="00BD25FB">
        <w:rPr>
          <w:rFonts w:ascii="標楷體" w:eastAsia="標楷體" w:hAnsi="標楷體" w:cs="Times New Roman" w:hint="eastAsia"/>
          <w:b w:val="0"/>
          <w:color w:val="000000" w:themeColor="text1"/>
        </w:rPr>
        <w:t>COVID-19</w:t>
      </w:r>
      <w:proofErr w:type="gramStart"/>
      <w:r w:rsidR="003B7EA5" w:rsidRPr="0038036B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疫情</w:t>
      </w:r>
      <w:r w:rsidR="00483F18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為</w:t>
      </w:r>
      <w:proofErr w:type="gramEnd"/>
      <w:r w:rsidR="00483F18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主軸</w:t>
      </w:r>
      <w:r w:rsidR="003B7EA5" w:rsidRPr="0038036B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之「創新教學</w:t>
      </w:r>
      <w:r w:rsidR="00212A20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方式</w:t>
      </w:r>
      <w:r w:rsidR="003B7EA5" w:rsidRPr="0038036B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」或「全人醫學照護」</w:t>
      </w:r>
      <w:r w:rsidR="00483F18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擇</w:t>
      </w:r>
      <w:proofErr w:type="gramStart"/>
      <w:r w:rsidR="00483F18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一</w:t>
      </w:r>
      <w:proofErr w:type="gramEnd"/>
      <w:r w:rsidR="003B7EA5" w:rsidRPr="0038036B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主</w:t>
      </w:r>
      <w:r w:rsidR="00483F18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題參賽</w:t>
      </w:r>
      <w:r w:rsidR="003B7EA5" w:rsidRPr="0038036B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；</w:t>
      </w:r>
      <w:r w:rsidR="003B7EA5" w:rsidRPr="0038036B">
        <w:rPr>
          <w:rFonts w:ascii="Times New Roman" w:eastAsiaTheme="minorEastAsia" w:hAnsi="Times New Roman" w:cs="Times New Roman"/>
          <w:b w:val="0"/>
          <w:color w:val="000000" w:themeColor="text1"/>
        </w:rPr>
        <w:t>教學對象應為</w:t>
      </w:r>
      <w:r w:rsidR="00212A20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學員如</w:t>
      </w:r>
      <w:proofErr w:type="gramStart"/>
      <w:r w:rsidR="003B7EA5" w:rsidRPr="0038036B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醫事類</w:t>
      </w:r>
      <w:proofErr w:type="gramEnd"/>
      <w:r w:rsidR="00AA0F91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新進</w:t>
      </w:r>
      <w:r w:rsidR="00E435FA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PGY</w:t>
      </w:r>
      <w:r w:rsidR="00AA0F91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或實習</w:t>
      </w:r>
      <w:r w:rsidR="00212A20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生</w:t>
      </w:r>
      <w:r w:rsidR="003B7EA5" w:rsidRPr="0038036B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、實習</w:t>
      </w:r>
      <w:r w:rsidR="003B7EA5" w:rsidRPr="0038036B">
        <w:rPr>
          <w:rFonts w:ascii="Times New Roman" w:eastAsiaTheme="minorEastAsia" w:hAnsi="Times New Roman" w:cs="Times New Roman"/>
          <w:b w:val="0"/>
          <w:color w:val="000000" w:themeColor="text1"/>
        </w:rPr>
        <w:t>醫</w:t>
      </w:r>
      <w:r w:rsidR="00212A20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師</w:t>
      </w:r>
      <w:r w:rsidR="00212A20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/</w:t>
      </w:r>
      <w:r w:rsidR="00212A20">
        <w:rPr>
          <w:rFonts w:ascii="Times New Roman" w:eastAsiaTheme="minorEastAsia" w:hAnsi="Times New Roman" w:cs="Times New Roman"/>
          <w:b w:val="0"/>
          <w:color w:val="000000" w:themeColor="text1"/>
        </w:rPr>
        <w:t>生、</w:t>
      </w:r>
      <w:r w:rsidR="003B7EA5" w:rsidRPr="0038036B"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 PGY</w:t>
      </w:r>
      <w:r w:rsidR="00212A20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醫師或</w:t>
      </w:r>
      <w:r w:rsidR="003B7EA5" w:rsidRPr="0038036B">
        <w:rPr>
          <w:rFonts w:ascii="Times New Roman" w:eastAsiaTheme="minorEastAsia" w:hAnsi="Times New Roman" w:cs="Times New Roman"/>
          <w:b w:val="0"/>
          <w:color w:val="000000" w:themeColor="text1"/>
        </w:rPr>
        <w:t>住院醫師等</w:t>
      </w:r>
      <w:r w:rsidR="00EE276D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。</w:t>
      </w:r>
    </w:p>
    <w:p w:rsidR="005D2E31" w:rsidRDefault="00171A89" w:rsidP="0038036B">
      <w:pPr>
        <w:pStyle w:val="2"/>
        <w:ind w:left="0"/>
        <w:rPr>
          <w:rFonts w:ascii="Times New Roman" w:eastAsiaTheme="minorEastAsia" w:hAnsi="Times New Roman" w:cs="Times New Roman"/>
          <w:b w:val="0"/>
          <w:color w:val="000000" w:themeColor="text1"/>
        </w:rPr>
      </w:pPr>
      <w:r>
        <w:rPr>
          <w:rFonts w:ascii="Times New Roman" w:eastAsiaTheme="minorEastAsia" w:hAnsi="Times New Roman" w:cs="Times New Roman" w:hint="eastAsia"/>
          <w:b w:val="0"/>
          <w:color w:val="000000" w:themeColor="text1"/>
        </w:rPr>
        <w:t>二、</w:t>
      </w:r>
      <w:r w:rsidR="005D2E31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作品方向：</w:t>
      </w:r>
    </w:p>
    <w:p w:rsidR="00171A89" w:rsidRPr="00171A89" w:rsidRDefault="00171A89" w:rsidP="00B349EC">
      <w:pPr>
        <w:pStyle w:val="2"/>
        <w:ind w:leftChars="200" w:left="440"/>
        <w:rPr>
          <w:rFonts w:ascii="Times New Roman" w:eastAsiaTheme="minorEastAsia" w:hAnsi="Times New Roman" w:cs="Times New Roman"/>
          <w:b w:val="0"/>
          <w:color w:val="000000" w:themeColor="text1"/>
        </w:rPr>
      </w:pPr>
      <w:r w:rsidRPr="00171A89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作品呈現要點，須清楚表達</w:t>
      </w:r>
      <w:r w:rsidR="00B349EC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在</w:t>
      </w:r>
      <w:r w:rsidR="00B349EC" w:rsidRPr="00BD25FB">
        <w:rPr>
          <w:rFonts w:ascii="標楷體" w:eastAsia="標楷體" w:hAnsi="標楷體" w:cs="Times New Roman" w:hint="eastAsia"/>
          <w:b w:val="0"/>
          <w:color w:val="000000" w:themeColor="text1"/>
        </w:rPr>
        <w:t>COVID-19</w:t>
      </w:r>
      <w:proofErr w:type="gramStart"/>
      <w:r w:rsidR="00B349EC" w:rsidRPr="0038036B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疫情</w:t>
      </w:r>
      <w:r w:rsidR="00B349EC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下</w:t>
      </w:r>
      <w:proofErr w:type="gramEnd"/>
      <w:r w:rsidR="00B349EC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之教學構想、執行方式、內容、</w:t>
      </w:r>
      <w:r w:rsidRPr="00171A89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創作特點</w:t>
      </w:r>
      <w:r w:rsidR="00B349EC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及</w:t>
      </w:r>
      <w:r w:rsidR="00B349EC" w:rsidRPr="00171A89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學員</w:t>
      </w:r>
      <w:r w:rsidR="00B349EC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學習</w:t>
      </w:r>
      <w:r w:rsidR="00B349EC" w:rsidRPr="00171A89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成果</w:t>
      </w:r>
      <w:r w:rsidRPr="00171A89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等。</w:t>
      </w:r>
    </w:p>
    <w:p w:rsidR="00171A89" w:rsidRPr="00171A89" w:rsidRDefault="00171A89" w:rsidP="002E6158">
      <w:pPr>
        <w:pStyle w:val="2"/>
        <w:tabs>
          <w:tab w:val="left" w:pos="993"/>
        </w:tabs>
        <w:ind w:leftChars="193" w:left="850" w:hangingChars="177" w:hanging="425"/>
        <w:rPr>
          <w:rFonts w:ascii="Times New Roman" w:eastAsiaTheme="minorEastAsia" w:hAnsi="Times New Roman" w:cs="Times New Roman"/>
          <w:b w:val="0"/>
          <w:color w:val="000000" w:themeColor="text1"/>
        </w:rPr>
      </w:pP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(</w:t>
      </w:r>
      <w:proofErr w:type="gramStart"/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一</w:t>
      </w:r>
      <w:proofErr w:type="gramEnd"/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) 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創新教學</w:t>
      </w:r>
      <w:r w:rsidR="00AA0F91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方式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：作品內容應展現在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COVID-19</w:t>
      </w:r>
      <w:proofErr w:type="gramStart"/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疫情下</w:t>
      </w:r>
      <w:proofErr w:type="gramEnd"/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之創新教學方法和優良教學成果，以現有課程之內容，達成「有效教學」、「多元評量」或「差異化教學」為目標，發揮創意設計教學方式。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  </w:t>
      </w:r>
    </w:p>
    <w:p w:rsidR="00171A89" w:rsidRDefault="00171A89" w:rsidP="003D5687">
      <w:pPr>
        <w:pStyle w:val="2"/>
        <w:ind w:leftChars="194" w:left="849" w:hangingChars="176" w:hanging="422"/>
        <w:rPr>
          <w:rFonts w:ascii="Times New Roman" w:eastAsiaTheme="minorEastAsia" w:hAnsi="Times New Roman" w:cs="Times New Roman"/>
          <w:b w:val="0"/>
          <w:color w:val="000000" w:themeColor="text1"/>
        </w:rPr>
      </w:pP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(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二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) </w:t>
      </w:r>
      <w:r w:rsidR="00AA0F91">
        <w:rPr>
          <w:rFonts w:ascii="Times New Roman" w:eastAsiaTheme="minorEastAsia" w:hAnsi="Times New Roman" w:cs="Times New Roman"/>
          <w:b w:val="0"/>
          <w:color w:val="000000" w:themeColor="text1"/>
        </w:rPr>
        <w:t>全人醫學照護：需呈現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如何在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COVID-19</w:t>
      </w:r>
      <w:proofErr w:type="gramStart"/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疫情下</w:t>
      </w:r>
      <w:proofErr w:type="gramEnd"/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落實「全人醫學照護」之領導與實踐，至少需呈現『生』、『心』、『靈』、『社』其中兩項範疇；所謂全人醫學照護之定義，係指在照護病人時，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 </w:t>
      </w:r>
      <w:r w:rsidR="000C6D30">
        <w:rPr>
          <w:rFonts w:ascii="Times New Roman" w:eastAsiaTheme="minorEastAsia" w:hAnsi="Times New Roman" w:cs="Times New Roman"/>
          <w:b w:val="0"/>
          <w:color w:val="000000" w:themeColor="text1"/>
        </w:rPr>
        <w:t>應該把病人視為整體，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以病人的需要，包括生理、心理、靈性以及社會各方面看成一個整體性，尊重以及反應病人的需求、價值以作為所有的臨床決定導向。故在進行人員訓練時，訓練內容可針對以下項目進行課程規劃：</w:t>
      </w:r>
    </w:p>
    <w:p w:rsidR="00171A89" w:rsidRDefault="00171A89" w:rsidP="008C738A">
      <w:pPr>
        <w:pStyle w:val="2"/>
        <w:numPr>
          <w:ilvl w:val="0"/>
          <w:numId w:val="34"/>
        </w:numPr>
        <w:rPr>
          <w:rFonts w:ascii="Times New Roman" w:eastAsiaTheme="minorEastAsia" w:hAnsi="Times New Roman" w:cs="Times New Roman"/>
          <w:b w:val="0"/>
          <w:color w:val="000000" w:themeColor="text1"/>
        </w:rPr>
      </w:pPr>
      <w:r w:rsidRPr="003318EF">
        <w:rPr>
          <w:rFonts w:ascii="Times New Roman" w:eastAsiaTheme="minorEastAsia" w:hAnsi="Times New Roman" w:cs="Times New Roman"/>
          <w:color w:val="000000" w:themeColor="text1"/>
        </w:rPr>
        <w:lastRenderedPageBreak/>
        <w:t>提供生理上的舒適：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需能提供正確的診斷而給予有</w:t>
      </w:r>
      <w:r w:rsidR="00A43DC1">
        <w:rPr>
          <w:rFonts w:ascii="Times New Roman" w:eastAsiaTheme="minorEastAsia" w:hAnsi="Times New Roman" w:cs="Times New Roman"/>
          <w:b w:val="0"/>
          <w:color w:val="000000" w:themeColor="text1"/>
        </w:rPr>
        <w:t>實證根據的治療，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顧及方便性、安全性、即時性、適切性（病人的接受度）、舒適性（少痛苦）及完整性。</w:t>
      </w:r>
    </w:p>
    <w:p w:rsidR="008C738A" w:rsidRPr="00171A89" w:rsidRDefault="008C738A" w:rsidP="008C738A">
      <w:pPr>
        <w:pStyle w:val="2"/>
        <w:ind w:left="1100"/>
        <w:rPr>
          <w:rFonts w:ascii="Times New Roman" w:eastAsiaTheme="minorEastAsia" w:hAnsi="Times New Roman" w:cs="Times New Roman"/>
          <w:b w:val="0"/>
          <w:color w:val="000000" w:themeColor="text1"/>
        </w:rPr>
      </w:pPr>
    </w:p>
    <w:p w:rsidR="008C738A" w:rsidRPr="008C738A" w:rsidRDefault="00171A89" w:rsidP="008C738A">
      <w:pPr>
        <w:pStyle w:val="2"/>
        <w:numPr>
          <w:ilvl w:val="0"/>
          <w:numId w:val="34"/>
        </w:numPr>
        <w:rPr>
          <w:rFonts w:ascii="Times New Roman" w:eastAsiaTheme="minorEastAsia" w:hAnsi="Times New Roman" w:cs="Times New Roman"/>
          <w:b w:val="0"/>
          <w:color w:val="000000" w:themeColor="text1"/>
        </w:rPr>
      </w:pPr>
      <w:r w:rsidRPr="003318EF">
        <w:rPr>
          <w:rFonts w:ascii="Times New Roman" w:eastAsiaTheme="minorEastAsia" w:hAnsi="Times New Roman" w:cs="Times New Roman"/>
          <w:color w:val="000000" w:themeColor="text1"/>
        </w:rPr>
        <w:t>提供心理情緒上的支持：</w:t>
      </w:r>
      <w:r>
        <w:rPr>
          <w:rFonts w:ascii="Times New Roman" w:eastAsiaTheme="minorEastAsia" w:hAnsi="Times New Roman" w:cs="Times New Roman"/>
          <w:b w:val="0"/>
          <w:color w:val="000000" w:themeColor="text1"/>
        </w:rPr>
        <w:t>顧及病人之焦慮、害怕</w:t>
      </w:r>
      <w:r>
        <w:rPr>
          <w:rFonts w:ascii="Times New Roman" w:eastAsiaTheme="minorEastAsia" w:hAnsi="Times New Roman" w:cs="Times New Roman" w:hint="eastAsia"/>
          <w:b w:val="0"/>
          <w:color w:val="000000" w:themeColor="text1"/>
        </w:rPr>
        <w:t>，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尊重其隱私權、個人的價值</w:t>
      </w:r>
      <w:r w:rsidR="008C738A">
        <w:rPr>
          <w:rFonts w:ascii="Times New Roman" w:eastAsiaTheme="minorEastAsia" w:hAnsi="Times New Roman" w:cs="Times New Roman"/>
          <w:b w:val="0"/>
          <w:color w:val="000000" w:themeColor="text1"/>
        </w:rPr>
        <w:t>觀與尊嚴，並能告知、溝通與教育，幫忙病人與家屬了解病情，並參與</w:t>
      </w:r>
      <w:r w:rsidR="008C738A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決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定。</w:t>
      </w:r>
    </w:p>
    <w:p w:rsidR="008C738A" w:rsidRPr="00171A89" w:rsidRDefault="008C738A" w:rsidP="008C738A">
      <w:pPr>
        <w:pStyle w:val="2"/>
        <w:rPr>
          <w:rFonts w:ascii="Times New Roman" w:eastAsiaTheme="minorEastAsia" w:hAnsi="Times New Roman" w:cs="Times New Roman"/>
          <w:b w:val="0"/>
          <w:color w:val="000000" w:themeColor="text1"/>
        </w:rPr>
      </w:pPr>
    </w:p>
    <w:p w:rsidR="00171A89" w:rsidRDefault="00171A89" w:rsidP="008C738A">
      <w:pPr>
        <w:pStyle w:val="2"/>
        <w:numPr>
          <w:ilvl w:val="0"/>
          <w:numId w:val="34"/>
        </w:numPr>
        <w:rPr>
          <w:rFonts w:ascii="Times New Roman" w:eastAsiaTheme="minorEastAsia" w:hAnsi="Times New Roman" w:cs="Times New Roman"/>
          <w:b w:val="0"/>
          <w:color w:val="000000" w:themeColor="text1"/>
        </w:rPr>
      </w:pPr>
      <w:r w:rsidRPr="003318EF">
        <w:rPr>
          <w:rFonts w:ascii="Times New Roman" w:eastAsiaTheme="minorEastAsia" w:hAnsi="Times New Roman" w:cs="Times New Roman"/>
          <w:color w:val="000000" w:themeColor="text1"/>
        </w:rPr>
        <w:t>瞭解社經環境的需求：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提供能夠被接受的</w:t>
      </w:r>
      <w:r>
        <w:rPr>
          <w:rFonts w:ascii="Times New Roman" w:eastAsiaTheme="minorEastAsia" w:hAnsi="Times New Roman" w:cs="Times New Roman" w:hint="eastAsia"/>
          <w:b w:val="0"/>
          <w:color w:val="000000" w:themeColor="text1"/>
        </w:rPr>
        <w:t>、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具有可近性、持續性、協調整合性、周全性的治療計畫。</w:t>
      </w:r>
    </w:p>
    <w:p w:rsidR="008C738A" w:rsidRPr="00171A89" w:rsidRDefault="008C738A" w:rsidP="008C738A">
      <w:pPr>
        <w:pStyle w:val="2"/>
        <w:rPr>
          <w:rFonts w:ascii="Times New Roman" w:eastAsiaTheme="minorEastAsia" w:hAnsi="Times New Roman" w:cs="Times New Roman"/>
          <w:b w:val="0"/>
          <w:color w:val="000000" w:themeColor="text1"/>
        </w:rPr>
      </w:pPr>
    </w:p>
    <w:p w:rsidR="005D2E31" w:rsidRDefault="00171A89" w:rsidP="00A43DC1">
      <w:pPr>
        <w:pStyle w:val="2"/>
        <w:ind w:leftChars="500" w:left="1100"/>
        <w:rPr>
          <w:rFonts w:ascii="Times New Roman" w:eastAsiaTheme="minorEastAsia" w:hAnsi="Times New Roman" w:cs="Times New Roman"/>
          <w:b w:val="0"/>
          <w:color w:val="000000" w:themeColor="text1"/>
        </w:rPr>
      </w:pPr>
      <w:r w:rsidRPr="003318EF">
        <w:rPr>
          <w:rFonts w:ascii="Times New Roman" w:eastAsiaTheme="minorEastAsia" w:hAnsi="Times New Roman" w:cs="Times New Roman"/>
          <w:color w:val="000000" w:themeColor="text1"/>
        </w:rPr>
        <w:t>4.</w:t>
      </w:r>
      <w:r w:rsidRPr="003318EF">
        <w:rPr>
          <w:rFonts w:ascii="Times New Roman" w:eastAsiaTheme="minorEastAsia" w:hAnsi="Times New Roman" w:cs="Times New Roman"/>
          <w:color w:val="000000" w:themeColor="text1"/>
        </w:rPr>
        <w:t>提供靈性照顧：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能顧及病人的靈性需求，尤其對嚴重病人及安寧照護病人，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 </w:t>
      </w:r>
      <w:r w:rsidRPr="00171A89">
        <w:rPr>
          <w:rFonts w:ascii="Times New Roman" w:eastAsiaTheme="minorEastAsia" w:hAnsi="Times New Roman" w:cs="Times New Roman"/>
          <w:b w:val="0"/>
          <w:color w:val="000000" w:themeColor="text1"/>
        </w:rPr>
        <w:t>能評估其靈性需求及提供靈性照護，同時考量病人的家庭及社會支持程度，並尊重病人找尋自己生命的答案</w:t>
      </w:r>
      <w:r>
        <w:rPr>
          <w:rFonts w:ascii="Times New Roman" w:eastAsiaTheme="minorEastAsia" w:hAnsi="Times New Roman" w:cs="Times New Roman" w:hint="eastAsia"/>
          <w:b w:val="0"/>
          <w:color w:val="000000" w:themeColor="text1"/>
        </w:rPr>
        <w:t>。</w:t>
      </w:r>
    </w:p>
    <w:p w:rsidR="00BD0E63" w:rsidRPr="0038036B" w:rsidRDefault="00BD0E63" w:rsidP="00A43DC1">
      <w:pPr>
        <w:pStyle w:val="2"/>
        <w:ind w:leftChars="500" w:left="1100"/>
        <w:rPr>
          <w:rFonts w:ascii="Times New Roman" w:eastAsiaTheme="minorEastAsia" w:hAnsi="Times New Roman" w:cs="Times New Roman"/>
          <w:b w:val="0"/>
          <w:color w:val="000000" w:themeColor="text1"/>
        </w:rPr>
      </w:pPr>
    </w:p>
    <w:p w:rsidR="005B60B9" w:rsidRDefault="00171A89" w:rsidP="00171A89">
      <w:pPr>
        <w:pStyle w:val="a3"/>
        <w:spacing w:before="5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  <w:bCs/>
        </w:rPr>
        <w:t>三、</w:t>
      </w:r>
      <w:r w:rsidR="00997989" w:rsidRPr="00576D1D">
        <w:rPr>
          <w:rFonts w:ascii="Times New Roman" w:eastAsiaTheme="minorEastAsia" w:hAnsi="Times New Roman" w:cs="Times New Roman"/>
          <w:bCs/>
        </w:rPr>
        <w:t>報名時程：即日起至</w:t>
      </w:r>
      <w:r w:rsidR="00997989" w:rsidRPr="00576D1D">
        <w:rPr>
          <w:rFonts w:ascii="Times New Roman" w:eastAsiaTheme="minorEastAsia" w:hAnsi="Times New Roman" w:cs="Times New Roman"/>
          <w:bCs/>
        </w:rPr>
        <w:t xml:space="preserve"> </w:t>
      </w:r>
      <w:r w:rsidR="00775D38">
        <w:rPr>
          <w:rFonts w:ascii="Times New Roman" w:eastAsiaTheme="minorEastAsia" w:hAnsi="Times New Roman" w:cs="Times New Roman"/>
          <w:bCs/>
        </w:rPr>
        <w:t>1</w:t>
      </w:r>
      <w:r w:rsidR="00775D38">
        <w:rPr>
          <w:rFonts w:ascii="Times New Roman" w:eastAsiaTheme="minorEastAsia" w:hAnsi="Times New Roman" w:cs="Times New Roman" w:hint="eastAsia"/>
          <w:bCs/>
        </w:rPr>
        <w:t>10</w:t>
      </w:r>
      <w:r w:rsidR="00997989" w:rsidRPr="00576D1D">
        <w:rPr>
          <w:rFonts w:ascii="Times New Roman" w:eastAsiaTheme="minorEastAsia" w:hAnsi="Times New Roman" w:cs="Times New Roman"/>
          <w:bCs/>
        </w:rPr>
        <w:t>年</w:t>
      </w:r>
      <w:r w:rsidR="00412121">
        <w:rPr>
          <w:rFonts w:ascii="Times New Roman" w:eastAsiaTheme="minorEastAsia" w:hAnsi="Times New Roman" w:cs="Times New Roman"/>
          <w:bCs/>
        </w:rPr>
        <w:t>1</w:t>
      </w:r>
      <w:r w:rsidR="009B77AA">
        <w:rPr>
          <w:rFonts w:ascii="Times New Roman" w:eastAsiaTheme="minorEastAsia" w:hAnsi="Times New Roman" w:cs="Times New Roman" w:hint="eastAsia"/>
          <w:bCs/>
        </w:rPr>
        <w:t>0</w:t>
      </w:r>
      <w:r w:rsidR="00997989" w:rsidRPr="00576D1D">
        <w:rPr>
          <w:rFonts w:ascii="Times New Roman" w:eastAsiaTheme="minorEastAsia" w:hAnsi="Times New Roman" w:cs="Times New Roman"/>
          <w:bCs/>
        </w:rPr>
        <w:t>月</w:t>
      </w:r>
      <w:r w:rsidR="00351177">
        <w:rPr>
          <w:rFonts w:ascii="Times New Roman" w:eastAsiaTheme="minorEastAsia" w:hAnsi="Times New Roman" w:cs="Times New Roman" w:hint="eastAsia"/>
          <w:bCs/>
        </w:rPr>
        <w:t>11</w:t>
      </w:r>
      <w:r w:rsidR="00997989" w:rsidRPr="00576D1D">
        <w:rPr>
          <w:rFonts w:ascii="Times New Roman" w:eastAsiaTheme="minorEastAsia" w:hAnsi="Times New Roman" w:cs="Times New Roman"/>
          <w:bCs/>
        </w:rPr>
        <w:t>日截止</w:t>
      </w:r>
      <w:r w:rsidR="00997989" w:rsidRPr="00576D1D">
        <w:rPr>
          <w:rFonts w:ascii="Times New Roman" w:eastAsiaTheme="minorEastAsia" w:hAnsi="Times New Roman" w:cs="Times New Roman"/>
          <w:bCs/>
        </w:rPr>
        <w:t>(</w:t>
      </w:r>
      <w:r w:rsidR="00997989" w:rsidRPr="00576D1D">
        <w:rPr>
          <w:rFonts w:ascii="Times New Roman" w:eastAsiaTheme="minorEastAsia" w:hAnsi="Times New Roman" w:cs="Times New Roman"/>
        </w:rPr>
        <w:t>參賽作品限額</w:t>
      </w:r>
      <w:r w:rsidR="008E05A6">
        <w:rPr>
          <w:rFonts w:ascii="Times New Roman" w:eastAsiaTheme="minorEastAsia" w:hAnsi="Times New Roman" w:cs="Times New Roman"/>
        </w:rPr>
        <w:t xml:space="preserve"> 2</w:t>
      </w:r>
      <w:r w:rsidR="00AA01F1">
        <w:rPr>
          <w:rFonts w:ascii="Times New Roman" w:eastAsiaTheme="minorEastAsia" w:hAnsi="Times New Roman" w:cs="Times New Roman" w:hint="eastAsia"/>
        </w:rPr>
        <w:t>5</w:t>
      </w:r>
      <w:r w:rsidR="00997989" w:rsidRPr="00576D1D">
        <w:rPr>
          <w:rFonts w:ascii="Times New Roman" w:eastAsiaTheme="minorEastAsia" w:hAnsi="Times New Roman" w:cs="Times New Roman"/>
        </w:rPr>
        <w:t xml:space="preserve"> </w:t>
      </w:r>
      <w:r w:rsidR="00997989" w:rsidRPr="00576D1D">
        <w:rPr>
          <w:rFonts w:ascii="Times New Roman" w:eastAsiaTheme="minorEastAsia" w:hAnsi="Times New Roman" w:cs="Times New Roman"/>
        </w:rPr>
        <w:t>件</w:t>
      </w:r>
      <w:r w:rsidR="00C04FCC">
        <w:rPr>
          <w:rFonts w:ascii="Times New Roman" w:eastAsiaTheme="minorEastAsia" w:hAnsi="Times New Roman" w:cs="Times New Roman" w:hint="eastAsia"/>
        </w:rPr>
        <w:t>，</w:t>
      </w:r>
      <w:r w:rsidR="002F6B41">
        <w:rPr>
          <w:rFonts w:ascii="Times New Roman" w:eastAsiaTheme="minorEastAsia" w:hAnsi="Times New Roman" w:cs="Times New Roman" w:hint="eastAsia"/>
        </w:rPr>
        <w:t>每一主題各錄取</w:t>
      </w:r>
      <w:r w:rsidR="002F6B41">
        <w:rPr>
          <w:rFonts w:ascii="Times New Roman" w:eastAsiaTheme="minorEastAsia" w:hAnsi="Times New Roman" w:cs="Times New Roman" w:hint="eastAsia"/>
        </w:rPr>
        <w:t>6</w:t>
      </w:r>
      <w:r w:rsidR="002F6B41">
        <w:rPr>
          <w:rFonts w:ascii="Times New Roman" w:eastAsiaTheme="minorEastAsia" w:hAnsi="Times New Roman" w:cs="Times New Roman" w:hint="eastAsia"/>
        </w:rPr>
        <w:t>件作</w:t>
      </w:r>
      <w:r w:rsidR="005955BC">
        <w:rPr>
          <w:rFonts w:ascii="Times New Roman" w:eastAsiaTheme="minorEastAsia" w:hAnsi="Times New Roman" w:cs="Times New Roman" w:hint="eastAsia"/>
        </w:rPr>
        <w:t>品</w:t>
      </w:r>
    </w:p>
    <w:p w:rsidR="00BD0E63" w:rsidRPr="00576D1D" w:rsidRDefault="005955BC" w:rsidP="008C738A">
      <w:pPr>
        <w:pStyle w:val="a3"/>
        <w:spacing w:before="51"/>
        <w:ind w:left="4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進入</w:t>
      </w:r>
      <w:r w:rsidR="00B81550">
        <w:rPr>
          <w:rFonts w:ascii="Times New Roman" w:eastAsiaTheme="minorEastAsia" w:hAnsi="Times New Roman" w:cs="Times New Roman" w:hint="eastAsia"/>
        </w:rPr>
        <w:t>決賽</w:t>
      </w:r>
      <w:r w:rsidR="00997989" w:rsidRPr="00576D1D">
        <w:rPr>
          <w:rFonts w:ascii="Times New Roman" w:eastAsiaTheme="minorEastAsia" w:hAnsi="Times New Roman" w:cs="Times New Roman"/>
        </w:rPr>
        <w:t>)</w:t>
      </w:r>
      <w:r w:rsidR="0085127C" w:rsidRPr="00576D1D">
        <w:rPr>
          <w:rFonts w:ascii="Times New Roman" w:eastAsiaTheme="minorEastAsia" w:hAnsi="Times New Roman" w:cs="Times New Roman"/>
        </w:rPr>
        <w:t>，作品收件日截至</w:t>
      </w:r>
      <w:r w:rsidR="00775D38">
        <w:rPr>
          <w:rFonts w:ascii="Times New Roman" w:eastAsiaTheme="minorEastAsia" w:hAnsi="Times New Roman" w:cs="Times New Roman"/>
        </w:rPr>
        <w:t>1</w:t>
      </w:r>
      <w:r w:rsidR="00775D38">
        <w:rPr>
          <w:rFonts w:ascii="Times New Roman" w:eastAsiaTheme="minorEastAsia" w:hAnsi="Times New Roman" w:cs="Times New Roman" w:hint="eastAsia"/>
        </w:rPr>
        <w:t>10</w:t>
      </w:r>
      <w:r w:rsidR="0085127C" w:rsidRPr="00576D1D">
        <w:rPr>
          <w:rFonts w:ascii="Times New Roman" w:eastAsiaTheme="minorEastAsia" w:hAnsi="Times New Roman" w:cs="Times New Roman"/>
        </w:rPr>
        <w:t>年</w:t>
      </w:r>
      <w:r w:rsidR="00775D38">
        <w:rPr>
          <w:rFonts w:ascii="Times New Roman" w:eastAsiaTheme="minorEastAsia" w:hAnsi="Times New Roman" w:cs="Times New Roman" w:hint="eastAsia"/>
        </w:rPr>
        <w:t>10</w:t>
      </w:r>
      <w:r w:rsidR="0085127C" w:rsidRPr="00576D1D">
        <w:rPr>
          <w:rFonts w:ascii="Times New Roman" w:eastAsiaTheme="minorEastAsia" w:hAnsi="Times New Roman" w:cs="Times New Roman"/>
        </w:rPr>
        <w:t>月</w:t>
      </w:r>
      <w:r w:rsidR="00FD1487">
        <w:rPr>
          <w:rFonts w:ascii="Times New Roman" w:eastAsiaTheme="minorEastAsia" w:hAnsi="Times New Roman" w:cs="Times New Roman" w:hint="eastAsia"/>
        </w:rPr>
        <w:t>26</w:t>
      </w:r>
      <w:r w:rsidR="0085127C" w:rsidRPr="00576D1D">
        <w:rPr>
          <w:rFonts w:ascii="Times New Roman" w:eastAsiaTheme="minorEastAsia" w:hAnsi="Times New Roman" w:cs="Times New Roman"/>
        </w:rPr>
        <w:t>日</w:t>
      </w:r>
      <w:r w:rsidR="002F261E">
        <w:rPr>
          <w:rFonts w:ascii="Times New Roman" w:eastAsiaTheme="minorEastAsia" w:hAnsi="Times New Roman" w:cs="Times New Roman"/>
        </w:rPr>
        <w:t>，</w:t>
      </w:r>
      <w:proofErr w:type="gramStart"/>
      <w:r w:rsidR="002F261E">
        <w:rPr>
          <w:rFonts w:ascii="Times New Roman" w:eastAsiaTheme="minorEastAsia" w:hAnsi="Times New Roman" w:cs="Times New Roman"/>
        </w:rPr>
        <w:t>醫</w:t>
      </w:r>
      <w:proofErr w:type="gramEnd"/>
      <w:r w:rsidR="002F261E">
        <w:rPr>
          <w:rFonts w:ascii="Times New Roman" w:eastAsiaTheme="minorEastAsia" w:hAnsi="Times New Roman" w:cs="Times New Roman"/>
        </w:rPr>
        <w:t>教部收件後，</w:t>
      </w:r>
      <w:r w:rsidR="009C36E9">
        <w:rPr>
          <w:rFonts w:ascii="Times New Roman" w:eastAsiaTheme="minorEastAsia" w:hAnsi="Times New Roman" w:cs="Times New Roman"/>
        </w:rPr>
        <w:t>以電子郵件告知</w:t>
      </w:r>
      <w:r w:rsidR="009C36E9">
        <w:rPr>
          <w:rFonts w:ascii="Times New Roman" w:eastAsiaTheme="minorEastAsia" w:hAnsi="Times New Roman" w:cs="Times New Roman" w:hint="eastAsia"/>
        </w:rPr>
        <w:t>團隊代表</w:t>
      </w:r>
      <w:r w:rsidR="00933632" w:rsidRPr="00576D1D">
        <w:rPr>
          <w:rFonts w:ascii="Times New Roman" w:eastAsiaTheme="minorEastAsia" w:hAnsi="Times New Roman" w:cs="Times New Roman"/>
        </w:rPr>
        <w:t>稿件審查結果</w:t>
      </w:r>
      <w:r w:rsidR="00AA7BB9">
        <w:rPr>
          <w:rFonts w:ascii="Times New Roman" w:eastAsiaTheme="minorEastAsia" w:hAnsi="Times New Roman" w:cs="Times New Roman" w:hint="eastAsia"/>
        </w:rPr>
        <w:t>及</w:t>
      </w:r>
      <w:r w:rsidR="00933632" w:rsidRPr="00576D1D">
        <w:rPr>
          <w:rFonts w:ascii="Times New Roman" w:eastAsiaTheme="minorEastAsia" w:hAnsi="Times New Roman" w:cs="Times New Roman"/>
        </w:rPr>
        <w:t>海報發表相關細節。</w:t>
      </w:r>
      <w:r w:rsidR="008E05A6">
        <w:rPr>
          <w:rFonts w:ascii="Times New Roman" w:eastAsiaTheme="minorEastAsia" w:hAnsi="Times New Roman" w:cs="Times New Roman" w:hint="eastAsia"/>
        </w:rPr>
        <w:t>前述進入海報發表之隊伍代表進入</w:t>
      </w:r>
      <w:r w:rsidR="00B81550">
        <w:rPr>
          <w:rFonts w:ascii="Times New Roman" w:eastAsiaTheme="minorEastAsia" w:hAnsi="Times New Roman" w:cs="Times New Roman" w:hint="eastAsia"/>
        </w:rPr>
        <w:t>決賽</w:t>
      </w:r>
      <w:r w:rsidR="008E05A6">
        <w:rPr>
          <w:rFonts w:ascii="Times New Roman" w:eastAsiaTheme="minorEastAsia" w:hAnsi="Times New Roman" w:cs="Times New Roman" w:hint="eastAsia"/>
        </w:rPr>
        <w:t>資格。</w:t>
      </w:r>
    </w:p>
    <w:p w:rsidR="005B60B9" w:rsidRDefault="00171A89" w:rsidP="00171A89">
      <w:pPr>
        <w:pStyle w:val="a3"/>
        <w:spacing w:before="5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四、</w:t>
      </w:r>
      <w:r w:rsidR="00997989" w:rsidRPr="00576D1D">
        <w:rPr>
          <w:rFonts w:ascii="Times New Roman" w:eastAsiaTheme="minorEastAsia" w:hAnsi="Times New Roman" w:cs="Times New Roman"/>
        </w:rPr>
        <w:t>報名方式：</w:t>
      </w:r>
    </w:p>
    <w:p w:rsidR="003F7765" w:rsidRPr="00576D1D" w:rsidRDefault="004954A7" w:rsidP="00915350">
      <w:pPr>
        <w:pStyle w:val="a3"/>
        <w:spacing w:before="51"/>
        <w:ind w:left="480"/>
        <w:rPr>
          <w:rFonts w:ascii="Times New Roman" w:eastAsiaTheme="minorEastAsia" w:hAnsi="Times New Roman" w:cs="Times New Roman"/>
        </w:rPr>
      </w:pPr>
      <w:r w:rsidRPr="004954A7">
        <w:rPr>
          <w:rFonts w:ascii="Times New Roman" w:eastAsiaTheme="minorEastAsia" w:hAnsi="Times New Roman" w:cs="Times New Roman" w:hint="eastAsia"/>
        </w:rPr>
        <w:t>各團隊限繳交乙件作品</w:t>
      </w:r>
      <w:r>
        <w:rPr>
          <w:rFonts w:ascii="Times New Roman" w:eastAsiaTheme="minorEastAsia" w:hAnsi="Times New Roman" w:cs="Times New Roman" w:hint="eastAsia"/>
        </w:rPr>
        <w:t>，</w:t>
      </w:r>
      <w:proofErr w:type="gramStart"/>
      <w:r w:rsidR="00997989" w:rsidRPr="00576D1D">
        <w:rPr>
          <w:rFonts w:ascii="Times New Roman" w:eastAsiaTheme="minorEastAsia" w:hAnsi="Times New Roman" w:cs="Times New Roman"/>
        </w:rPr>
        <w:t>採線上</w:t>
      </w:r>
      <w:proofErr w:type="gramEnd"/>
      <w:r w:rsidR="00997989" w:rsidRPr="00576D1D">
        <w:rPr>
          <w:rFonts w:ascii="Times New Roman" w:eastAsiaTheme="minorEastAsia" w:hAnsi="Times New Roman" w:cs="Times New Roman"/>
        </w:rPr>
        <w:t>報名，</w:t>
      </w:r>
      <w:r w:rsidR="003F7765" w:rsidRPr="00576D1D">
        <w:rPr>
          <w:rFonts w:ascii="Times New Roman" w:eastAsiaTheme="minorEastAsia" w:hAnsi="Times New Roman" w:cs="Times New Roman"/>
        </w:rPr>
        <w:t>參賽隊伍可先透過活動網站「我要報名」</w:t>
      </w:r>
      <w:r w:rsidR="005F770F" w:rsidRPr="00576D1D">
        <w:rPr>
          <w:rFonts w:ascii="Times New Roman" w:eastAsiaTheme="minorEastAsia" w:hAnsi="Times New Roman" w:cs="Times New Roman"/>
        </w:rPr>
        <w:t>填寫報名資料。再</w:t>
      </w:r>
      <w:r w:rsidR="003F7765" w:rsidRPr="00576D1D">
        <w:rPr>
          <w:rFonts w:ascii="Times New Roman" w:eastAsiaTheme="minorEastAsia" w:hAnsi="Times New Roman" w:cs="Times New Roman"/>
        </w:rPr>
        <w:t>將以下文件</w:t>
      </w:r>
      <w:r w:rsidR="005F770F" w:rsidRPr="00576D1D">
        <w:rPr>
          <w:rFonts w:ascii="Times New Roman" w:eastAsiaTheme="minorEastAsia" w:hAnsi="Times New Roman" w:cs="Times New Roman"/>
        </w:rPr>
        <w:t>於收件截止日</w:t>
      </w:r>
      <w:r w:rsidR="00A14DFE">
        <w:rPr>
          <w:rFonts w:ascii="Times New Roman" w:eastAsiaTheme="minorEastAsia" w:hAnsi="Times New Roman" w:cs="Times New Roman"/>
        </w:rPr>
        <w:t>(</w:t>
      </w:r>
      <w:r w:rsidR="008E05A6">
        <w:rPr>
          <w:rFonts w:ascii="Times New Roman" w:eastAsiaTheme="minorEastAsia" w:hAnsi="Times New Roman" w:cs="Times New Roman" w:hint="eastAsia"/>
        </w:rPr>
        <w:t>110</w:t>
      </w:r>
      <w:r w:rsidR="009B77AA">
        <w:rPr>
          <w:rFonts w:ascii="Times New Roman" w:eastAsiaTheme="minorEastAsia" w:hAnsi="Times New Roman" w:cs="Times New Roman" w:hint="eastAsia"/>
        </w:rPr>
        <w:t>/</w:t>
      </w:r>
      <w:r w:rsidR="008E05A6">
        <w:rPr>
          <w:rFonts w:ascii="Times New Roman" w:eastAsiaTheme="minorEastAsia" w:hAnsi="Times New Roman" w:cs="Times New Roman" w:hint="eastAsia"/>
        </w:rPr>
        <w:t>10</w:t>
      </w:r>
      <w:r w:rsidR="005F770F" w:rsidRPr="00576D1D">
        <w:rPr>
          <w:rFonts w:ascii="Times New Roman" w:eastAsiaTheme="minorEastAsia" w:hAnsi="Times New Roman" w:cs="Times New Roman"/>
        </w:rPr>
        <w:t>/</w:t>
      </w:r>
      <w:r w:rsidR="00C14C05">
        <w:rPr>
          <w:rFonts w:ascii="Times New Roman" w:eastAsiaTheme="minorEastAsia" w:hAnsi="Times New Roman" w:cs="Times New Roman" w:hint="eastAsia"/>
        </w:rPr>
        <w:t>26</w:t>
      </w:r>
      <w:r w:rsidR="005F770F" w:rsidRPr="00576D1D">
        <w:rPr>
          <w:rFonts w:ascii="Times New Roman" w:eastAsiaTheme="minorEastAsia" w:hAnsi="Times New Roman" w:cs="Times New Roman"/>
        </w:rPr>
        <w:t>)</w:t>
      </w:r>
      <w:r w:rsidR="0085127C" w:rsidRPr="00576D1D">
        <w:rPr>
          <w:rFonts w:ascii="Times New Roman" w:eastAsiaTheme="minorEastAsia" w:hAnsi="Times New Roman" w:cs="Times New Roman"/>
        </w:rPr>
        <w:t>上傳至活動網站</w:t>
      </w:r>
      <w:r w:rsidR="00C85B16">
        <w:rPr>
          <w:rFonts w:ascii="Times New Roman" w:eastAsiaTheme="minorEastAsia" w:hAnsi="Times New Roman" w:cs="Times New Roman" w:hint="eastAsia"/>
          <w:spacing w:val="-14"/>
          <w:sz w:val="22"/>
        </w:rPr>
        <w:t>：</w:t>
      </w:r>
    </w:p>
    <w:p w:rsidR="00E441E2" w:rsidRPr="00576D1D" w:rsidRDefault="0085127C" w:rsidP="00784D55">
      <w:pPr>
        <w:pStyle w:val="a3"/>
        <w:snapToGrid w:val="0"/>
        <w:spacing w:before="80"/>
        <w:ind w:leftChars="258" w:left="993" w:hangingChars="177" w:hanging="425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</w:rPr>
        <w:t>(</w:t>
      </w:r>
      <w:proofErr w:type="gramStart"/>
      <w:r w:rsidRPr="00576D1D">
        <w:rPr>
          <w:rFonts w:ascii="Times New Roman" w:eastAsiaTheme="minorEastAsia" w:hAnsi="Times New Roman" w:cs="Times New Roman"/>
        </w:rPr>
        <w:t>一</w:t>
      </w:r>
      <w:proofErr w:type="gramEnd"/>
      <w:r w:rsidRPr="00576D1D">
        <w:rPr>
          <w:rFonts w:ascii="Times New Roman" w:eastAsiaTheme="minorEastAsia" w:hAnsi="Times New Roman" w:cs="Times New Roman"/>
        </w:rPr>
        <w:t>)</w:t>
      </w:r>
      <w:r w:rsidR="00A217EC" w:rsidRPr="00576D1D">
        <w:rPr>
          <w:rFonts w:ascii="Times New Roman" w:eastAsiaTheme="minorEastAsia" w:hAnsi="Times New Roman" w:cs="Times New Roman" w:hint="eastAsia"/>
        </w:rPr>
        <w:t xml:space="preserve"> </w:t>
      </w:r>
      <w:r w:rsidRPr="00576D1D">
        <w:rPr>
          <w:rFonts w:ascii="Times New Roman" w:eastAsiaTheme="minorEastAsia" w:hAnsi="Times New Roman" w:cs="Times New Roman"/>
        </w:rPr>
        <w:t>作品構想暨著作授權同意書</w:t>
      </w:r>
      <w:r w:rsidR="005F770F" w:rsidRPr="00576D1D">
        <w:rPr>
          <w:rFonts w:ascii="Times New Roman" w:eastAsiaTheme="minorEastAsia" w:hAnsi="Times New Roman" w:cs="Times New Roman"/>
        </w:rPr>
        <w:t>(</w:t>
      </w:r>
      <w:r w:rsidR="006E26C7">
        <w:rPr>
          <w:rFonts w:ascii="Times New Roman" w:eastAsiaTheme="minorEastAsia" w:hAnsi="Times New Roman" w:cs="Times New Roman"/>
        </w:rPr>
        <w:t>授權同意書需經所有參賽隊員簽名同意，稿件一經錄取，</w:t>
      </w:r>
      <w:proofErr w:type="gramStart"/>
      <w:r w:rsidR="006E26C7">
        <w:rPr>
          <w:rFonts w:ascii="Times New Roman" w:eastAsiaTheme="minorEastAsia" w:hAnsi="Times New Roman" w:cs="Times New Roman"/>
        </w:rPr>
        <w:t>均以原稿</w:t>
      </w:r>
      <w:proofErr w:type="gramEnd"/>
      <w:r w:rsidR="006E26C7">
        <w:rPr>
          <w:rFonts w:ascii="Times New Roman" w:eastAsiaTheme="minorEastAsia" w:hAnsi="Times New Roman" w:cs="Times New Roman" w:hint="eastAsia"/>
        </w:rPr>
        <w:t>參賽</w:t>
      </w:r>
      <w:r w:rsidR="005F770F" w:rsidRPr="00576D1D">
        <w:rPr>
          <w:rFonts w:ascii="Times New Roman" w:eastAsiaTheme="minorEastAsia" w:hAnsi="Times New Roman" w:cs="Times New Roman"/>
        </w:rPr>
        <w:t>，恕不再受理修改或抽換</w:t>
      </w:r>
      <w:r w:rsidR="005F770F" w:rsidRPr="00576D1D">
        <w:rPr>
          <w:rFonts w:ascii="Times New Roman" w:eastAsiaTheme="minorEastAsia" w:hAnsi="Times New Roman" w:cs="Times New Roman"/>
        </w:rPr>
        <w:t>)</w:t>
      </w:r>
      <w:r w:rsidR="00E441E2" w:rsidRPr="00576D1D">
        <w:rPr>
          <w:rFonts w:ascii="Times New Roman" w:eastAsiaTheme="minorEastAsia" w:hAnsi="Times New Roman" w:cs="Times New Roman" w:hint="eastAsia"/>
        </w:rPr>
        <w:t>。</w:t>
      </w:r>
    </w:p>
    <w:p w:rsidR="004E72DB" w:rsidRDefault="0085127C" w:rsidP="00784D55">
      <w:pPr>
        <w:pStyle w:val="a3"/>
        <w:snapToGrid w:val="0"/>
        <w:spacing w:before="80"/>
        <w:ind w:leftChars="258" w:left="1233" w:hangingChars="277" w:hanging="665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</w:rPr>
        <w:t>(</w:t>
      </w:r>
      <w:r w:rsidRPr="00576D1D">
        <w:rPr>
          <w:rFonts w:ascii="Times New Roman" w:eastAsiaTheme="minorEastAsia" w:hAnsi="Times New Roman" w:cs="Times New Roman"/>
        </w:rPr>
        <w:t>二</w:t>
      </w:r>
      <w:r w:rsidRPr="00576D1D">
        <w:rPr>
          <w:rFonts w:ascii="Times New Roman" w:eastAsiaTheme="minorEastAsia" w:hAnsi="Times New Roman" w:cs="Times New Roman"/>
        </w:rPr>
        <w:t>)</w:t>
      </w:r>
      <w:r w:rsidR="00A217EC" w:rsidRPr="00576D1D">
        <w:rPr>
          <w:rFonts w:ascii="Times New Roman" w:eastAsiaTheme="minorEastAsia" w:hAnsi="Times New Roman" w:cs="Times New Roman" w:hint="eastAsia"/>
        </w:rPr>
        <w:t xml:space="preserve"> </w:t>
      </w:r>
      <w:r w:rsidRPr="00576D1D">
        <w:rPr>
          <w:rFonts w:ascii="Times New Roman" w:eastAsiaTheme="minorEastAsia" w:hAnsi="Times New Roman" w:cs="Times New Roman"/>
        </w:rPr>
        <w:t>已完成海報排版之電子</w:t>
      </w:r>
      <w:proofErr w:type="gramStart"/>
      <w:r w:rsidRPr="00576D1D">
        <w:rPr>
          <w:rFonts w:ascii="Times New Roman" w:eastAsiaTheme="minorEastAsia" w:hAnsi="Times New Roman" w:cs="Times New Roman"/>
        </w:rPr>
        <w:t>檔</w:t>
      </w:r>
      <w:proofErr w:type="gramEnd"/>
      <w:r w:rsidR="00915350">
        <w:rPr>
          <w:rFonts w:ascii="Times New Roman" w:eastAsiaTheme="minorEastAsia" w:hAnsi="Times New Roman" w:cs="Times New Roman" w:hint="eastAsia"/>
        </w:rPr>
        <w:t>一</w:t>
      </w:r>
      <w:r w:rsidRPr="00576D1D">
        <w:rPr>
          <w:rFonts w:ascii="Times New Roman" w:eastAsiaTheme="minorEastAsia" w:hAnsi="Times New Roman" w:cs="Times New Roman"/>
        </w:rPr>
        <w:t>份，檔案命名方式：團隊名稱</w:t>
      </w:r>
      <w:r w:rsidRPr="00576D1D">
        <w:rPr>
          <w:rFonts w:ascii="Times New Roman" w:eastAsiaTheme="minorEastAsia" w:hAnsi="Times New Roman" w:cs="Times New Roman"/>
        </w:rPr>
        <w:t>_</w:t>
      </w:r>
      <w:r w:rsidR="004E72DB">
        <w:rPr>
          <w:rFonts w:ascii="Times New Roman" w:eastAsiaTheme="minorEastAsia" w:hAnsi="Times New Roman" w:cs="Times New Roman"/>
        </w:rPr>
        <w:t>作品主題名稱</w:t>
      </w:r>
      <w:r w:rsidR="004E72DB">
        <w:rPr>
          <w:rFonts w:ascii="Times New Roman" w:eastAsiaTheme="minorEastAsia" w:hAnsi="Times New Roman" w:cs="Times New Roman" w:hint="eastAsia"/>
        </w:rPr>
        <w:t>。</w:t>
      </w:r>
    </w:p>
    <w:p w:rsidR="00BD0E63" w:rsidRPr="00576D1D" w:rsidRDefault="004E72DB" w:rsidP="00784D55">
      <w:pPr>
        <w:pStyle w:val="a3"/>
        <w:snapToGrid w:val="0"/>
        <w:spacing w:before="80"/>
        <w:ind w:leftChars="258" w:left="1233" w:hangingChars="277" w:hanging="665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(</w:t>
      </w:r>
      <w:r>
        <w:rPr>
          <w:rFonts w:ascii="Times New Roman" w:eastAsiaTheme="minorEastAsia" w:hAnsi="Times New Roman" w:cs="Times New Roman" w:hint="eastAsia"/>
        </w:rPr>
        <w:t>三</w:t>
      </w:r>
      <w:r>
        <w:rPr>
          <w:rFonts w:ascii="Times New Roman" w:eastAsiaTheme="minorEastAsia" w:hAnsi="Times New Roman" w:cs="Times New Roman" w:hint="eastAsia"/>
        </w:rPr>
        <w:t xml:space="preserve">) </w:t>
      </w:r>
      <w:r>
        <w:rPr>
          <w:rFonts w:ascii="Times New Roman" w:eastAsiaTheme="minorEastAsia" w:hAnsi="Times New Roman" w:cs="Times New Roman" w:hint="eastAsia"/>
        </w:rPr>
        <w:t>三分鐘以內之參賽海報簡短介紹影片檔。</w:t>
      </w:r>
    </w:p>
    <w:p w:rsidR="00603C1B" w:rsidRPr="00576D1D" w:rsidRDefault="00171A89" w:rsidP="005A5103">
      <w:pPr>
        <w:pStyle w:val="a3"/>
        <w:spacing w:before="5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五</w:t>
      </w:r>
      <w:r w:rsidR="003337DC" w:rsidRPr="00576D1D">
        <w:rPr>
          <w:rFonts w:ascii="Times New Roman" w:eastAsiaTheme="minorEastAsia" w:hAnsi="Times New Roman" w:cs="Times New Roman"/>
        </w:rPr>
        <w:t>、海報格式：</w:t>
      </w:r>
    </w:p>
    <w:p w:rsidR="00BD0E63" w:rsidRPr="00576D1D" w:rsidRDefault="003936C4" w:rsidP="003936C4">
      <w:pPr>
        <w:pStyle w:val="a3"/>
        <w:spacing w:before="80" w:line="295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　　</w:t>
      </w:r>
      <w:r w:rsidR="003337DC" w:rsidRPr="00576D1D">
        <w:rPr>
          <w:rFonts w:ascii="Times New Roman" w:eastAsiaTheme="minorEastAsia" w:hAnsi="Times New Roman" w:cs="Times New Roman"/>
        </w:rPr>
        <w:t>檔案格式：</w:t>
      </w:r>
      <w:r w:rsidR="003337DC" w:rsidRPr="00576D1D">
        <w:rPr>
          <w:rFonts w:ascii="Times New Roman" w:eastAsiaTheme="minorEastAsia" w:hAnsi="Times New Roman" w:cs="Times New Roman"/>
        </w:rPr>
        <w:t xml:space="preserve">PDF </w:t>
      </w:r>
      <w:r w:rsidR="003337DC" w:rsidRPr="00576D1D">
        <w:rPr>
          <w:rFonts w:ascii="Times New Roman" w:eastAsiaTheme="minorEastAsia" w:hAnsi="Times New Roman" w:cs="Times New Roman"/>
        </w:rPr>
        <w:t>檔或</w:t>
      </w:r>
      <w:r w:rsidR="003337DC" w:rsidRPr="00576D1D">
        <w:rPr>
          <w:rFonts w:ascii="Times New Roman" w:eastAsiaTheme="minorEastAsia" w:hAnsi="Times New Roman" w:cs="Times New Roman"/>
        </w:rPr>
        <w:t xml:space="preserve"> JPG </w:t>
      </w:r>
      <w:r w:rsidR="003337DC" w:rsidRPr="00576D1D">
        <w:rPr>
          <w:rFonts w:ascii="Times New Roman" w:eastAsiaTheme="minorEastAsia" w:hAnsi="Times New Roman" w:cs="Times New Roman"/>
        </w:rPr>
        <w:t>圖檔</w:t>
      </w:r>
      <w:r w:rsidR="003337DC" w:rsidRPr="00576D1D">
        <w:rPr>
          <w:rFonts w:ascii="Times New Roman" w:eastAsiaTheme="minorEastAsia" w:hAnsi="Times New Roman" w:cs="Times New Roman"/>
        </w:rPr>
        <w:t>(</w:t>
      </w:r>
      <w:r w:rsidR="003337DC" w:rsidRPr="00576D1D">
        <w:rPr>
          <w:rFonts w:ascii="Times New Roman" w:eastAsiaTheme="minorEastAsia" w:hAnsi="Times New Roman" w:cs="Times New Roman"/>
        </w:rPr>
        <w:t>解析度至少需</w:t>
      </w:r>
      <w:r w:rsidR="003337DC" w:rsidRPr="00576D1D">
        <w:rPr>
          <w:rFonts w:ascii="Times New Roman" w:eastAsiaTheme="minorEastAsia" w:hAnsi="Times New Roman" w:cs="Times New Roman"/>
        </w:rPr>
        <w:t xml:space="preserve"> 150 dpi </w:t>
      </w:r>
      <w:r w:rsidR="003337DC" w:rsidRPr="00576D1D">
        <w:rPr>
          <w:rFonts w:ascii="Times New Roman" w:eastAsiaTheme="minorEastAsia" w:hAnsi="Times New Roman" w:cs="Times New Roman"/>
        </w:rPr>
        <w:t>以上</w:t>
      </w:r>
      <w:r w:rsidR="003337DC" w:rsidRPr="00576D1D">
        <w:rPr>
          <w:rFonts w:ascii="Times New Roman" w:eastAsiaTheme="minorEastAsia" w:hAnsi="Times New Roman" w:cs="Times New Roman"/>
        </w:rPr>
        <w:t>)</w:t>
      </w:r>
      <w:r w:rsidR="00D832F6">
        <w:rPr>
          <w:rFonts w:ascii="Times New Roman" w:eastAsiaTheme="minorEastAsia" w:hAnsi="Times New Roman" w:cs="Times New Roman" w:hint="eastAsia"/>
        </w:rPr>
        <w:t>。</w:t>
      </w:r>
    </w:p>
    <w:p w:rsidR="005A5103" w:rsidRDefault="00171A89" w:rsidP="005A5103">
      <w:pPr>
        <w:pStyle w:val="a3"/>
        <w:spacing w:before="5" w:line="335" w:lineRule="exact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六</w:t>
      </w:r>
      <w:r w:rsidR="00997989" w:rsidRPr="00576D1D">
        <w:rPr>
          <w:rFonts w:ascii="Times New Roman" w:eastAsiaTheme="minorEastAsia" w:hAnsi="Times New Roman" w:cs="Times New Roman"/>
        </w:rPr>
        <w:t>、評選方式</w:t>
      </w:r>
      <w:r w:rsidR="003936C4">
        <w:rPr>
          <w:rFonts w:ascii="Times New Roman" w:eastAsiaTheme="minorEastAsia" w:hAnsi="Times New Roman" w:cs="Times New Roman" w:hint="eastAsia"/>
        </w:rPr>
        <w:t>：</w:t>
      </w:r>
    </w:p>
    <w:p w:rsidR="005A5103" w:rsidRDefault="005A5103" w:rsidP="005A5103">
      <w:pPr>
        <w:pStyle w:val="a3"/>
        <w:spacing w:before="5" w:line="335" w:lineRule="exact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        </w:t>
      </w:r>
      <w:r w:rsidR="00997989" w:rsidRPr="00576D1D">
        <w:rPr>
          <w:rFonts w:ascii="Times New Roman" w:eastAsiaTheme="minorEastAsia" w:hAnsi="Times New Roman" w:cs="Times New Roman"/>
        </w:rPr>
        <w:t>由</w:t>
      </w:r>
      <w:r w:rsidR="00997989" w:rsidRPr="00576D1D">
        <w:rPr>
          <w:rFonts w:ascii="Times New Roman" w:eastAsiaTheme="minorEastAsia" w:hAnsi="Times New Roman" w:cs="Times New Roman"/>
        </w:rPr>
        <w:t xml:space="preserve"> 3 </w:t>
      </w:r>
      <w:r w:rsidR="00997989" w:rsidRPr="00576D1D">
        <w:rPr>
          <w:rFonts w:ascii="Times New Roman" w:eastAsiaTheme="minorEastAsia" w:hAnsi="Times New Roman" w:cs="Times New Roman"/>
        </w:rPr>
        <w:t>至</w:t>
      </w:r>
      <w:r w:rsidR="00997989" w:rsidRPr="00576D1D">
        <w:rPr>
          <w:rFonts w:ascii="Times New Roman" w:eastAsiaTheme="minorEastAsia" w:hAnsi="Times New Roman" w:cs="Times New Roman"/>
        </w:rPr>
        <w:t xml:space="preserve"> 5 </w:t>
      </w:r>
      <w:r w:rsidR="00C04FCC">
        <w:rPr>
          <w:rFonts w:ascii="Times New Roman" w:eastAsiaTheme="minorEastAsia" w:hAnsi="Times New Roman" w:cs="Times New Roman"/>
        </w:rPr>
        <w:t>位相關領域專家與學者組成評審小組進行審查，評分指標如</w:t>
      </w:r>
      <w:r w:rsidR="008D659E">
        <w:rPr>
          <w:rFonts w:ascii="Times New Roman" w:eastAsiaTheme="minorEastAsia" w:hAnsi="Times New Roman" w:cs="Times New Roman" w:hint="eastAsia"/>
        </w:rPr>
        <w:t>(</w:t>
      </w:r>
      <w:r w:rsidR="008D659E">
        <w:rPr>
          <w:rFonts w:ascii="Times New Roman" w:eastAsiaTheme="minorEastAsia" w:hAnsi="Times New Roman" w:cs="Times New Roman" w:hint="eastAsia"/>
        </w:rPr>
        <w:t>表</w:t>
      </w:r>
      <w:proofErr w:type="gramStart"/>
      <w:r w:rsidR="008D659E">
        <w:rPr>
          <w:rFonts w:ascii="Times New Roman" w:eastAsiaTheme="minorEastAsia" w:hAnsi="Times New Roman" w:cs="Times New Roman" w:hint="eastAsia"/>
        </w:rPr>
        <w:t>一</w:t>
      </w:r>
      <w:proofErr w:type="gramEnd"/>
      <w:r w:rsidR="008D659E">
        <w:rPr>
          <w:rFonts w:ascii="Times New Roman" w:eastAsiaTheme="minorEastAsia" w:hAnsi="Times New Roman" w:cs="Times New Roman" w:hint="eastAsia"/>
        </w:rPr>
        <w:t>)</w:t>
      </w:r>
      <w:r w:rsidR="008D659E">
        <w:rPr>
          <w:rFonts w:ascii="Times New Roman" w:eastAsiaTheme="minorEastAsia" w:hAnsi="Times New Roman" w:cs="Times New Roman" w:hint="eastAsia"/>
        </w:rPr>
        <w:t>所示</w:t>
      </w:r>
      <w:r w:rsidR="00997989" w:rsidRPr="00576D1D">
        <w:rPr>
          <w:rFonts w:ascii="Times New Roman" w:eastAsiaTheme="minorEastAsia" w:hAnsi="Times New Roman" w:cs="Times New Roman"/>
        </w:rPr>
        <w:t>。</w:t>
      </w:r>
    </w:p>
    <w:p w:rsidR="00CE1498" w:rsidRPr="00576D1D" w:rsidRDefault="005A5103" w:rsidP="00F41C09">
      <w:pPr>
        <w:pStyle w:val="a3"/>
        <w:spacing w:before="5" w:line="335" w:lineRule="exact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        </w:t>
      </w:r>
      <w:proofErr w:type="gramStart"/>
      <w:r w:rsidR="00F41C09">
        <w:rPr>
          <w:rFonts w:ascii="Times New Roman" w:eastAsiaTheme="minorEastAsia" w:hAnsi="Times New Roman" w:cs="Times New Roman"/>
        </w:rPr>
        <w:t>採</w:t>
      </w:r>
      <w:proofErr w:type="gramEnd"/>
      <w:r w:rsidR="00B81550">
        <w:rPr>
          <w:rFonts w:ascii="Times New Roman" w:eastAsiaTheme="minorEastAsia" w:hAnsi="Times New Roman" w:cs="Times New Roman"/>
        </w:rPr>
        <w:t>初賽</w:t>
      </w:r>
      <w:r w:rsidR="00F41C09">
        <w:rPr>
          <w:rFonts w:ascii="Times New Roman" w:eastAsiaTheme="minorEastAsia" w:hAnsi="Times New Roman" w:cs="Times New Roman" w:hint="eastAsia"/>
        </w:rPr>
        <w:t>及</w:t>
      </w:r>
      <w:r w:rsidR="00B81550">
        <w:rPr>
          <w:rFonts w:ascii="Times New Roman" w:eastAsiaTheme="minorEastAsia" w:hAnsi="Times New Roman" w:cs="Times New Roman" w:hint="eastAsia"/>
        </w:rPr>
        <w:t>決賽</w:t>
      </w:r>
      <w:r w:rsidR="00997989" w:rsidRPr="00576D1D">
        <w:rPr>
          <w:rFonts w:ascii="Times New Roman" w:eastAsiaTheme="minorEastAsia" w:hAnsi="Times New Roman" w:cs="Times New Roman"/>
        </w:rPr>
        <w:t>兩階段進行。</w:t>
      </w:r>
    </w:p>
    <w:p w:rsidR="001E7B7F" w:rsidRDefault="00235E1F" w:rsidP="0075193E">
      <w:pPr>
        <w:pStyle w:val="a3"/>
        <w:tabs>
          <w:tab w:val="left" w:pos="142"/>
          <w:tab w:val="left" w:pos="567"/>
        </w:tabs>
        <w:spacing w:before="80" w:line="295" w:lineRule="auto"/>
        <w:ind w:leftChars="258" w:left="993" w:hangingChars="177" w:hanging="425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(</w:t>
      </w:r>
      <w:proofErr w:type="gramStart"/>
      <w:r>
        <w:rPr>
          <w:rFonts w:ascii="Times New Roman" w:eastAsiaTheme="minorEastAsia" w:hAnsi="Times New Roman" w:cs="Times New Roman" w:hint="eastAsia"/>
        </w:rPr>
        <w:t>一</w:t>
      </w:r>
      <w:proofErr w:type="gramEnd"/>
      <w:r>
        <w:rPr>
          <w:rFonts w:ascii="Times New Roman" w:eastAsiaTheme="minorEastAsia" w:hAnsi="Times New Roman" w:cs="Times New Roman" w:hint="eastAsia"/>
        </w:rPr>
        <w:t xml:space="preserve">) </w:t>
      </w:r>
      <w:r w:rsidR="00B81550">
        <w:rPr>
          <w:rFonts w:ascii="Times New Roman" w:eastAsiaTheme="minorEastAsia" w:hAnsi="Times New Roman" w:cs="Times New Roman"/>
        </w:rPr>
        <w:t>初賽</w:t>
      </w:r>
      <w:r w:rsidR="00EB2DAD" w:rsidRPr="00576D1D">
        <w:rPr>
          <w:rFonts w:ascii="Times New Roman" w:eastAsiaTheme="minorEastAsia" w:hAnsi="Times New Roman" w:cs="Times New Roman"/>
        </w:rPr>
        <w:t>：</w:t>
      </w:r>
      <w:r w:rsidR="004E72DB">
        <w:rPr>
          <w:rFonts w:ascii="Times New Roman" w:eastAsiaTheme="minorEastAsia" w:hAnsi="Times New Roman" w:cs="Times New Roman" w:hint="eastAsia"/>
        </w:rPr>
        <w:t>本次因應</w:t>
      </w:r>
      <w:r w:rsidR="0075193E">
        <w:rPr>
          <w:rFonts w:ascii="Times New Roman" w:eastAsiaTheme="minorEastAsia" w:hAnsi="Times New Roman" w:cs="Times New Roman" w:hint="eastAsia"/>
        </w:rPr>
        <w:t>COVID-19</w:t>
      </w:r>
      <w:proofErr w:type="gramStart"/>
      <w:r w:rsidR="004E72DB">
        <w:rPr>
          <w:rFonts w:ascii="Times New Roman" w:eastAsiaTheme="minorEastAsia" w:hAnsi="Times New Roman" w:cs="Times New Roman" w:hint="eastAsia"/>
        </w:rPr>
        <w:t>疫</w:t>
      </w:r>
      <w:proofErr w:type="gramEnd"/>
      <w:r w:rsidR="004E72DB">
        <w:rPr>
          <w:rFonts w:ascii="Times New Roman" w:eastAsiaTheme="minorEastAsia" w:hAnsi="Times New Roman" w:cs="Times New Roman" w:hint="eastAsia"/>
        </w:rPr>
        <w:t>情</w:t>
      </w:r>
      <w:r w:rsidR="0075193E">
        <w:rPr>
          <w:rFonts w:ascii="Times New Roman" w:eastAsiaTheme="minorEastAsia" w:hAnsi="Times New Roman" w:cs="Times New Roman" w:hint="eastAsia"/>
        </w:rPr>
        <w:t>防疫，</w:t>
      </w:r>
      <w:proofErr w:type="gramStart"/>
      <w:r w:rsidR="004E72DB">
        <w:rPr>
          <w:rFonts w:ascii="Times New Roman" w:eastAsiaTheme="minorEastAsia" w:hAnsi="Times New Roman" w:cs="Times New Roman" w:hint="eastAsia"/>
        </w:rPr>
        <w:t>採線上</w:t>
      </w:r>
      <w:proofErr w:type="gramEnd"/>
      <w:r w:rsidR="004E72DB">
        <w:rPr>
          <w:rFonts w:ascii="Times New Roman" w:eastAsiaTheme="minorEastAsia" w:hAnsi="Times New Roman" w:cs="Times New Roman" w:hint="eastAsia"/>
        </w:rPr>
        <w:t>評選不列印海報展示，參賽隊伍需提供</w:t>
      </w:r>
      <w:r w:rsidR="004E72DB">
        <w:rPr>
          <w:rFonts w:ascii="Times New Roman" w:eastAsiaTheme="minorEastAsia" w:hAnsi="Times New Roman" w:cs="Times New Roman" w:hint="eastAsia"/>
        </w:rPr>
        <w:t>3</w:t>
      </w:r>
      <w:r w:rsidR="004E72DB">
        <w:rPr>
          <w:rFonts w:ascii="Times New Roman" w:eastAsiaTheme="minorEastAsia" w:hAnsi="Times New Roman" w:cs="Times New Roman" w:hint="eastAsia"/>
        </w:rPr>
        <w:t>分鐘以內之簡短介紹影片</w:t>
      </w:r>
      <w:r w:rsidR="00E72D27">
        <w:rPr>
          <w:rFonts w:ascii="Times New Roman" w:eastAsiaTheme="minorEastAsia" w:hAnsi="Times New Roman" w:cs="Times New Roman" w:hint="eastAsia"/>
        </w:rPr>
        <w:t>，</w:t>
      </w:r>
      <w:r w:rsidR="00E72D27">
        <w:rPr>
          <w:rFonts w:ascii="Times New Roman" w:eastAsiaTheme="minorEastAsia" w:hAnsi="Times New Roman" w:cs="Times New Roman"/>
        </w:rPr>
        <w:t>評審委員會依</w:t>
      </w:r>
      <w:r w:rsidR="00E72D27">
        <w:rPr>
          <w:rFonts w:ascii="Times New Roman" w:eastAsiaTheme="minorEastAsia" w:hAnsi="Times New Roman" w:cs="Times New Roman" w:hint="eastAsia"/>
        </w:rPr>
        <w:t>團隊</w:t>
      </w:r>
      <w:r w:rsidR="00EB2DAD" w:rsidRPr="00576D1D">
        <w:rPr>
          <w:rFonts w:ascii="Times New Roman" w:eastAsiaTheme="minorEastAsia" w:hAnsi="Times New Roman" w:cs="Times New Roman"/>
        </w:rPr>
        <w:t>所提供之海報作品</w:t>
      </w:r>
      <w:r w:rsidR="00997989" w:rsidRPr="00576D1D">
        <w:rPr>
          <w:rFonts w:ascii="Times New Roman" w:eastAsiaTheme="minorEastAsia" w:hAnsi="Times New Roman" w:cs="Times New Roman"/>
        </w:rPr>
        <w:t>進行審查，</w:t>
      </w:r>
      <w:r w:rsidR="00997989" w:rsidRPr="00576D1D">
        <w:rPr>
          <w:rFonts w:ascii="Times New Roman" w:eastAsiaTheme="minorEastAsia" w:hAnsi="Times New Roman" w:cs="Times New Roman"/>
        </w:rPr>
        <w:t xml:space="preserve"> </w:t>
      </w:r>
      <w:r w:rsidR="00997989" w:rsidRPr="00576D1D">
        <w:rPr>
          <w:rFonts w:ascii="Times New Roman" w:eastAsiaTheme="minorEastAsia" w:hAnsi="Times New Roman" w:cs="Times New Roman"/>
        </w:rPr>
        <w:t>依作品</w:t>
      </w:r>
      <w:r w:rsidR="00B81550">
        <w:rPr>
          <w:rFonts w:ascii="Times New Roman" w:eastAsiaTheme="minorEastAsia" w:hAnsi="Times New Roman" w:cs="Times New Roman"/>
        </w:rPr>
        <w:t>初賽</w:t>
      </w:r>
      <w:r w:rsidR="00997989" w:rsidRPr="00576D1D">
        <w:rPr>
          <w:rFonts w:ascii="Times New Roman" w:eastAsiaTheme="minorEastAsia" w:hAnsi="Times New Roman" w:cs="Times New Roman"/>
        </w:rPr>
        <w:t>成績，決定錄取稿件之發表方式，預計</w:t>
      </w:r>
      <w:r w:rsidR="00EB2DAD" w:rsidRPr="00576D1D">
        <w:rPr>
          <w:rFonts w:ascii="Times New Roman" w:eastAsiaTheme="minorEastAsia" w:hAnsi="Times New Roman" w:cs="Times New Roman"/>
        </w:rPr>
        <w:t>『</w:t>
      </w:r>
      <w:r w:rsidR="00E72D27" w:rsidRPr="00E72D27">
        <w:rPr>
          <w:rFonts w:ascii="Times New Roman" w:eastAsiaTheme="minorEastAsia" w:hAnsi="Times New Roman" w:cs="Times New Roman"/>
        </w:rPr>
        <w:t>創新教學</w:t>
      </w:r>
      <w:r w:rsidR="00784D55">
        <w:rPr>
          <w:rFonts w:ascii="Times New Roman" w:eastAsiaTheme="minorEastAsia" w:hAnsi="Times New Roman" w:cs="Times New Roman" w:hint="eastAsia"/>
        </w:rPr>
        <w:t>方式</w:t>
      </w:r>
      <w:r w:rsidR="00E72D27">
        <w:rPr>
          <w:rFonts w:ascii="Times New Roman" w:eastAsiaTheme="minorEastAsia" w:hAnsi="Times New Roman" w:cs="Times New Roman" w:hint="eastAsia"/>
        </w:rPr>
        <w:t>類</w:t>
      </w:r>
      <w:r w:rsidR="00EB2DAD" w:rsidRPr="00576D1D">
        <w:rPr>
          <w:rFonts w:ascii="Times New Roman" w:eastAsiaTheme="minorEastAsia" w:hAnsi="Times New Roman" w:cs="Times New Roman"/>
        </w:rPr>
        <w:t>』及『</w:t>
      </w:r>
      <w:r w:rsidR="00E72D27" w:rsidRPr="00E72D27">
        <w:rPr>
          <w:rFonts w:ascii="Times New Roman" w:eastAsiaTheme="minorEastAsia" w:hAnsi="Times New Roman" w:cs="Times New Roman"/>
        </w:rPr>
        <w:t>全人醫學</w:t>
      </w:r>
      <w:proofErr w:type="gramStart"/>
      <w:r w:rsidR="00E72D27" w:rsidRPr="00E72D27">
        <w:rPr>
          <w:rFonts w:ascii="Times New Roman" w:eastAsiaTheme="minorEastAsia" w:hAnsi="Times New Roman" w:cs="Times New Roman"/>
        </w:rPr>
        <w:t>照護類</w:t>
      </w:r>
      <w:proofErr w:type="gramEnd"/>
      <w:r w:rsidR="00EB2DAD" w:rsidRPr="00576D1D">
        <w:rPr>
          <w:rFonts w:ascii="Times New Roman" w:eastAsiaTheme="minorEastAsia" w:hAnsi="Times New Roman" w:cs="Times New Roman"/>
        </w:rPr>
        <w:t>』各錄取</w:t>
      </w:r>
      <w:r w:rsidR="00345818">
        <w:rPr>
          <w:rFonts w:ascii="Times New Roman" w:eastAsiaTheme="minorEastAsia" w:hAnsi="Times New Roman" w:cs="Times New Roman" w:hint="eastAsia"/>
        </w:rPr>
        <w:t>6</w:t>
      </w:r>
      <w:r w:rsidR="002F6B41">
        <w:rPr>
          <w:rFonts w:ascii="Times New Roman" w:eastAsiaTheme="minorEastAsia" w:hAnsi="Times New Roman" w:cs="Times New Roman" w:hint="eastAsia"/>
        </w:rPr>
        <w:t>件</w:t>
      </w:r>
      <w:r w:rsidR="00EB2DAD" w:rsidRPr="00576D1D">
        <w:rPr>
          <w:rFonts w:ascii="Times New Roman" w:eastAsiaTheme="minorEastAsia" w:hAnsi="Times New Roman" w:cs="Times New Roman"/>
        </w:rPr>
        <w:t>作品進入口頭發表</w:t>
      </w:r>
      <w:r w:rsidR="00E72D27">
        <w:rPr>
          <w:rFonts w:ascii="Times New Roman" w:eastAsiaTheme="minorEastAsia" w:hAnsi="Times New Roman" w:cs="Times New Roman"/>
        </w:rPr>
        <w:t>。</w:t>
      </w:r>
      <w:r w:rsidR="00E72D27">
        <w:rPr>
          <w:rFonts w:ascii="Times New Roman" w:eastAsiaTheme="minorEastAsia" w:hAnsi="Times New Roman" w:cs="Times New Roman" w:hint="eastAsia"/>
        </w:rPr>
        <w:t>(</w:t>
      </w:r>
      <w:r w:rsidR="00E72D27">
        <w:rPr>
          <w:rFonts w:ascii="Times New Roman" w:eastAsiaTheme="minorEastAsia" w:hAnsi="Times New Roman" w:cs="Times New Roman"/>
        </w:rPr>
        <w:t>得視參賽作品數量及水準增減各類入選作品數量</w:t>
      </w:r>
      <w:r w:rsidR="00E72D27">
        <w:rPr>
          <w:rFonts w:ascii="Times New Roman" w:eastAsiaTheme="minorEastAsia" w:hAnsi="Times New Roman" w:cs="Times New Roman" w:hint="eastAsia"/>
        </w:rPr>
        <w:t>)</w:t>
      </w:r>
      <w:r w:rsidR="00E72D27">
        <w:rPr>
          <w:rFonts w:ascii="Times New Roman" w:eastAsiaTheme="minorEastAsia" w:hAnsi="Times New Roman" w:cs="Times New Roman" w:hint="eastAsia"/>
        </w:rPr>
        <w:t>。</w:t>
      </w:r>
    </w:p>
    <w:p w:rsidR="002B41E7" w:rsidRDefault="002B41E7" w:rsidP="002B41E7">
      <w:pPr>
        <w:pStyle w:val="a3"/>
        <w:spacing w:before="80" w:line="295" w:lineRule="auto"/>
        <w:jc w:val="both"/>
        <w:rPr>
          <w:rFonts w:ascii="Times New Roman" w:eastAsiaTheme="minorEastAsia" w:hAnsi="Times New Roman" w:cs="Times New Roman"/>
        </w:rPr>
      </w:pPr>
    </w:p>
    <w:p w:rsidR="00915350" w:rsidRDefault="00915350" w:rsidP="002B41E7">
      <w:pPr>
        <w:pStyle w:val="a3"/>
        <w:spacing w:before="80" w:line="295" w:lineRule="auto"/>
        <w:jc w:val="both"/>
        <w:rPr>
          <w:rFonts w:ascii="Times New Roman" w:eastAsiaTheme="minorEastAsia" w:hAnsi="Times New Roman" w:cs="Times New Roman"/>
        </w:rPr>
      </w:pPr>
    </w:p>
    <w:p w:rsidR="002B41E7" w:rsidRDefault="002B41E7" w:rsidP="002B41E7">
      <w:pPr>
        <w:pStyle w:val="a3"/>
        <w:spacing w:before="80" w:line="295" w:lineRule="auto"/>
        <w:jc w:val="both"/>
        <w:rPr>
          <w:rFonts w:ascii="Times New Roman" w:eastAsiaTheme="minorEastAsia" w:hAnsi="Times New Roman" w:cs="Times New Roman"/>
        </w:rPr>
      </w:pPr>
    </w:p>
    <w:p w:rsidR="002B41E7" w:rsidRDefault="002B41E7" w:rsidP="002B41E7">
      <w:pPr>
        <w:pStyle w:val="a3"/>
        <w:spacing w:before="80" w:line="295" w:lineRule="auto"/>
        <w:jc w:val="both"/>
        <w:rPr>
          <w:rFonts w:ascii="Times New Roman" w:eastAsiaTheme="minorEastAsia" w:hAnsi="Times New Roman" w:cs="Times New Roman"/>
        </w:rPr>
      </w:pPr>
    </w:p>
    <w:p w:rsidR="002B41E7" w:rsidRDefault="002B41E7" w:rsidP="002B41E7">
      <w:pPr>
        <w:pStyle w:val="a3"/>
        <w:spacing w:before="80" w:line="295" w:lineRule="auto"/>
        <w:jc w:val="both"/>
        <w:rPr>
          <w:rFonts w:ascii="Times New Roman" w:eastAsiaTheme="minorEastAsia" w:hAnsi="Times New Roman" w:cs="Times New Roman"/>
        </w:rPr>
      </w:pPr>
    </w:p>
    <w:p w:rsidR="002B41E7" w:rsidRDefault="002B41E7" w:rsidP="002B41E7">
      <w:pPr>
        <w:pStyle w:val="a3"/>
        <w:spacing w:before="80" w:line="295" w:lineRule="auto"/>
        <w:jc w:val="both"/>
        <w:rPr>
          <w:rFonts w:ascii="Times New Roman" w:eastAsiaTheme="minorEastAsia" w:hAnsi="Times New Roman" w:cs="Times New Roman"/>
        </w:rPr>
      </w:pPr>
    </w:p>
    <w:p w:rsidR="008D659E" w:rsidRDefault="008D659E" w:rsidP="002B41E7">
      <w:pPr>
        <w:pStyle w:val="a3"/>
        <w:spacing w:before="80" w:line="295" w:lineRule="auto"/>
        <w:jc w:val="both"/>
        <w:rPr>
          <w:rFonts w:ascii="Times New Roman" w:eastAsiaTheme="minorEastAsia" w:hAnsi="Times New Roman" w:cs="Times New Roman"/>
        </w:rPr>
      </w:pPr>
    </w:p>
    <w:p w:rsidR="00CE1498" w:rsidRPr="00894449" w:rsidRDefault="00894449" w:rsidP="00F322CC">
      <w:pPr>
        <w:tabs>
          <w:tab w:val="left" w:pos="2618"/>
        </w:tabs>
        <w:spacing w:before="5" w:after="39"/>
        <w:rPr>
          <w:rFonts w:ascii="Times New Roman" w:eastAsiaTheme="minorEastAsia" w:hAnsi="Times New Roman" w:cs="Times New Roman"/>
          <w:color w:val="000000" w:themeColor="text1"/>
          <w:sz w:val="24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4"/>
        </w:rPr>
        <w:lastRenderedPageBreak/>
        <w:t xml:space="preserve">  1.</w:t>
      </w:r>
      <w:r w:rsidR="009A38FE">
        <w:rPr>
          <w:rFonts w:ascii="Times New Roman" w:eastAsiaTheme="minorEastAsia" w:hAnsi="Times New Roman" w:cs="Times New Roman"/>
          <w:color w:val="000000" w:themeColor="text1"/>
          <w:sz w:val="24"/>
        </w:rPr>
        <w:t>初</w:t>
      </w:r>
      <w:r w:rsidR="00F322CC">
        <w:rPr>
          <w:rFonts w:ascii="Times New Roman" w:eastAsiaTheme="minorEastAsia" w:hAnsi="Times New Roman" w:cs="Times New Roman" w:hint="eastAsia"/>
          <w:color w:val="000000" w:themeColor="text1"/>
          <w:sz w:val="24"/>
        </w:rPr>
        <w:t>賽</w:t>
      </w:r>
      <w:r w:rsidR="00997989" w:rsidRPr="00894449">
        <w:rPr>
          <w:rFonts w:ascii="Times New Roman" w:eastAsiaTheme="minorEastAsia" w:hAnsi="Times New Roman" w:cs="Times New Roman"/>
          <w:color w:val="000000" w:themeColor="text1"/>
          <w:sz w:val="24"/>
        </w:rPr>
        <w:t>評審標準：</w:t>
      </w:r>
      <w:r w:rsidR="008D659E">
        <w:rPr>
          <w:rFonts w:ascii="Times New Roman" w:eastAsiaTheme="minorEastAsia" w:hAnsi="Times New Roman" w:cs="Times New Roman" w:hint="eastAsia"/>
          <w:color w:val="000000" w:themeColor="text1"/>
          <w:sz w:val="24"/>
        </w:rPr>
        <w:t>(</w:t>
      </w:r>
      <w:r w:rsidR="008D659E">
        <w:rPr>
          <w:rFonts w:ascii="Times New Roman" w:eastAsiaTheme="minorEastAsia" w:hAnsi="Times New Roman" w:cs="Times New Roman" w:hint="eastAsia"/>
          <w:color w:val="000000" w:themeColor="text1"/>
          <w:sz w:val="24"/>
        </w:rPr>
        <w:t>表</w:t>
      </w:r>
      <w:proofErr w:type="gramStart"/>
      <w:r w:rsidR="00330501">
        <w:rPr>
          <w:rFonts w:ascii="Times New Roman" w:eastAsiaTheme="minorEastAsia" w:hAnsi="Times New Roman" w:cs="Times New Roman" w:hint="eastAsia"/>
          <w:color w:val="000000" w:themeColor="text1"/>
          <w:sz w:val="24"/>
        </w:rPr>
        <w:t>一</w:t>
      </w:r>
      <w:proofErr w:type="gramEnd"/>
      <w:r w:rsidR="008D659E">
        <w:rPr>
          <w:rFonts w:ascii="Times New Roman" w:eastAsiaTheme="minorEastAsia" w:hAnsi="Times New Roman" w:cs="Times New Roman" w:hint="eastAsia"/>
          <w:color w:val="000000" w:themeColor="text1"/>
          <w:sz w:val="24"/>
        </w:rPr>
        <w:t>)</w:t>
      </w:r>
    </w:p>
    <w:tbl>
      <w:tblPr>
        <w:tblStyle w:val="af"/>
        <w:tblW w:w="9556" w:type="dxa"/>
        <w:tblInd w:w="250" w:type="dxa"/>
        <w:tblLook w:val="04A0" w:firstRow="1" w:lastRow="0" w:firstColumn="1" w:lastColumn="0" w:noHBand="0" w:noVBand="1"/>
      </w:tblPr>
      <w:tblGrid>
        <w:gridCol w:w="1141"/>
        <w:gridCol w:w="6997"/>
        <w:gridCol w:w="715"/>
        <w:gridCol w:w="703"/>
      </w:tblGrid>
      <w:tr w:rsidR="00404EBE" w:rsidTr="001D7248">
        <w:trPr>
          <w:trHeight w:val="303"/>
        </w:trPr>
        <w:tc>
          <w:tcPr>
            <w:tcW w:w="1141" w:type="dxa"/>
            <w:vMerge w:val="restart"/>
            <w:vAlign w:val="center"/>
          </w:tcPr>
          <w:p w:rsidR="00404EBE" w:rsidRPr="00A02BE8" w:rsidRDefault="00404EBE" w:rsidP="00894449">
            <w:pPr>
              <w:jc w:val="center"/>
              <w:rPr>
                <w:rFonts w:ascii="標楷體" w:eastAsia="標楷體" w:hAnsi="標楷體"/>
                <w:b/>
              </w:rPr>
            </w:pPr>
            <w:r w:rsidRPr="00A02BE8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6997" w:type="dxa"/>
            <w:vMerge w:val="restart"/>
            <w:vAlign w:val="center"/>
          </w:tcPr>
          <w:p w:rsidR="00404EBE" w:rsidRPr="00A02BE8" w:rsidRDefault="00404EBE" w:rsidP="00894449">
            <w:pPr>
              <w:jc w:val="center"/>
              <w:rPr>
                <w:rFonts w:ascii="標楷體" w:eastAsia="標楷體" w:hAnsi="標楷體"/>
                <w:b/>
              </w:rPr>
            </w:pPr>
            <w:r w:rsidRPr="00A02BE8">
              <w:rPr>
                <w:rFonts w:ascii="標楷體" w:eastAsia="標楷體" w:hAnsi="標楷體" w:hint="eastAsia"/>
                <w:b/>
              </w:rPr>
              <w:t>評分標準</w:t>
            </w:r>
          </w:p>
        </w:tc>
        <w:tc>
          <w:tcPr>
            <w:tcW w:w="1418" w:type="dxa"/>
            <w:gridSpan w:val="2"/>
            <w:vAlign w:val="center"/>
          </w:tcPr>
          <w:p w:rsidR="00404EBE" w:rsidRPr="00A02BE8" w:rsidRDefault="00404EBE" w:rsidP="00894449">
            <w:pPr>
              <w:jc w:val="center"/>
              <w:rPr>
                <w:rFonts w:ascii="標楷體" w:eastAsia="標楷體" w:hAnsi="標楷體"/>
                <w:b/>
              </w:rPr>
            </w:pPr>
            <w:r w:rsidRPr="00A02BE8">
              <w:rPr>
                <w:rFonts w:ascii="標楷體" w:eastAsia="標楷體" w:hAnsi="標楷體" w:hint="eastAsia"/>
                <w:b/>
              </w:rPr>
              <w:t>配分比重%</w:t>
            </w:r>
          </w:p>
        </w:tc>
      </w:tr>
      <w:tr w:rsidR="00404EBE" w:rsidTr="001D7248">
        <w:trPr>
          <w:trHeight w:val="265"/>
        </w:trPr>
        <w:tc>
          <w:tcPr>
            <w:tcW w:w="1141" w:type="dxa"/>
            <w:vMerge/>
            <w:vAlign w:val="center"/>
          </w:tcPr>
          <w:p w:rsidR="00404EBE" w:rsidRPr="00A02BE8" w:rsidRDefault="00404EBE" w:rsidP="0089444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97" w:type="dxa"/>
            <w:vMerge/>
            <w:vAlign w:val="center"/>
          </w:tcPr>
          <w:p w:rsidR="00404EBE" w:rsidRPr="00A02BE8" w:rsidRDefault="00404EBE" w:rsidP="00894449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5" w:type="dxa"/>
            <w:vAlign w:val="center"/>
          </w:tcPr>
          <w:p w:rsidR="00404EBE" w:rsidRPr="008D1194" w:rsidRDefault="00404EBE" w:rsidP="00404EB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D1194">
              <w:rPr>
                <w:rFonts w:ascii="標楷體" w:eastAsia="標楷體" w:hAnsi="標楷體" w:hint="eastAsia"/>
                <w:sz w:val="20"/>
              </w:rPr>
              <w:t>創新</w:t>
            </w:r>
          </w:p>
          <w:p w:rsidR="00404EBE" w:rsidRPr="00A02BE8" w:rsidRDefault="00404EBE" w:rsidP="00404EBE">
            <w:pPr>
              <w:jc w:val="center"/>
              <w:rPr>
                <w:rFonts w:ascii="標楷體" w:eastAsia="標楷體" w:hAnsi="標楷體"/>
                <w:b/>
              </w:rPr>
            </w:pPr>
            <w:r w:rsidRPr="008D1194">
              <w:rPr>
                <w:rFonts w:ascii="標楷體" w:eastAsia="標楷體" w:hAnsi="標楷體" w:hint="eastAsia"/>
                <w:sz w:val="20"/>
              </w:rPr>
              <w:t>教學</w:t>
            </w:r>
          </w:p>
        </w:tc>
        <w:tc>
          <w:tcPr>
            <w:tcW w:w="703" w:type="dxa"/>
            <w:vAlign w:val="center"/>
          </w:tcPr>
          <w:p w:rsidR="00404EBE" w:rsidRPr="008D1194" w:rsidRDefault="00404EBE" w:rsidP="00404EB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D1194">
              <w:rPr>
                <w:rFonts w:ascii="標楷體" w:eastAsia="標楷體" w:hAnsi="標楷體" w:hint="eastAsia"/>
                <w:sz w:val="20"/>
              </w:rPr>
              <w:t>全人</w:t>
            </w:r>
          </w:p>
          <w:p w:rsidR="00404EBE" w:rsidRPr="00A02BE8" w:rsidRDefault="00404EBE" w:rsidP="00404EBE">
            <w:pPr>
              <w:jc w:val="center"/>
              <w:rPr>
                <w:rFonts w:ascii="標楷體" w:eastAsia="標楷體" w:hAnsi="標楷體"/>
                <w:b/>
              </w:rPr>
            </w:pPr>
            <w:r w:rsidRPr="008D1194">
              <w:rPr>
                <w:rFonts w:ascii="標楷體" w:eastAsia="標楷體" w:hAnsi="標楷體" w:hint="eastAsia"/>
                <w:sz w:val="20"/>
              </w:rPr>
              <w:t>醫學</w:t>
            </w:r>
          </w:p>
        </w:tc>
      </w:tr>
      <w:tr w:rsidR="00404EBE" w:rsidTr="001D7248">
        <w:trPr>
          <w:trHeight w:val="1733"/>
        </w:trPr>
        <w:tc>
          <w:tcPr>
            <w:tcW w:w="1141" w:type="dxa"/>
            <w:vAlign w:val="center"/>
          </w:tcPr>
          <w:p w:rsidR="00404EBE" w:rsidRPr="00894449" w:rsidRDefault="00404EBE" w:rsidP="00894449">
            <w:pPr>
              <w:jc w:val="center"/>
              <w:rPr>
                <w:rFonts w:ascii="標楷體" w:eastAsia="標楷體" w:hAnsi="標楷體"/>
              </w:rPr>
            </w:pPr>
            <w:r w:rsidRPr="00894449">
              <w:rPr>
                <w:rFonts w:ascii="標楷體" w:eastAsia="標楷體" w:hAnsi="標楷體" w:hint="eastAsia"/>
              </w:rPr>
              <w:t>教學創新</w:t>
            </w:r>
          </w:p>
        </w:tc>
        <w:tc>
          <w:tcPr>
            <w:tcW w:w="6997" w:type="dxa"/>
            <w:vAlign w:val="center"/>
          </w:tcPr>
          <w:p w:rsidR="00404EBE" w:rsidRPr="00894449" w:rsidRDefault="009A1CF2" w:rsidP="000214AF">
            <w:pPr>
              <w:pStyle w:val="TableParagraph"/>
              <w:rPr>
                <w:rFonts w:ascii="標楷體" w:eastAsia="標楷體" w:hAnsi="標楷體" w:cs="Times New Roman"/>
                <w:kern w:val="2"/>
                <w:lang w:val="en-US" w:bidi="ar-SA"/>
              </w:rPr>
            </w:pPr>
            <w:r>
              <w:rPr>
                <w:rFonts w:ascii="標楷體" w:eastAsia="標楷體" w:hAnsi="標楷體" w:cs="Times New Roman" w:hint="eastAsia"/>
                <w:kern w:val="2"/>
                <w:lang w:val="en-US" w:bidi="ar-SA"/>
              </w:rPr>
              <w:t>教師</w:t>
            </w:r>
            <w:r w:rsidR="00404EBE" w:rsidRPr="00894449">
              <w:rPr>
                <w:rFonts w:ascii="標楷體" w:eastAsia="標楷體" w:hAnsi="標楷體" w:cs="Times New Roman"/>
                <w:kern w:val="2"/>
                <w:lang w:val="en-US" w:bidi="ar-SA"/>
              </w:rPr>
              <w:t>在</w:t>
            </w:r>
            <w:r w:rsidR="00281E28">
              <w:rPr>
                <w:rFonts w:ascii="標楷體" w:eastAsia="標楷體" w:hAnsi="標楷體" w:cs="Times New Roman" w:hint="eastAsia"/>
                <w:kern w:val="2"/>
                <w:lang w:val="en-US" w:bidi="ar-SA"/>
              </w:rPr>
              <w:t>COVID-19</w:t>
            </w:r>
            <w:proofErr w:type="gramStart"/>
            <w:r w:rsidR="00404EBE" w:rsidRPr="00894449">
              <w:rPr>
                <w:rFonts w:ascii="標楷體" w:eastAsia="標楷體" w:hAnsi="標楷體" w:cs="Times New Roman" w:hint="eastAsia"/>
                <w:kern w:val="2"/>
                <w:lang w:val="en-US" w:bidi="ar-SA"/>
              </w:rPr>
              <w:t>疫</w:t>
            </w:r>
            <w:proofErr w:type="gramEnd"/>
            <w:r w:rsidR="00404EBE" w:rsidRPr="00894449">
              <w:rPr>
                <w:rFonts w:ascii="標楷體" w:eastAsia="標楷體" w:hAnsi="標楷體" w:cs="Times New Roman" w:hint="eastAsia"/>
                <w:kern w:val="2"/>
                <w:lang w:val="en-US" w:bidi="ar-SA"/>
              </w:rPr>
              <w:t>情</w:t>
            </w:r>
            <w:r w:rsidR="00281E28">
              <w:rPr>
                <w:rFonts w:ascii="標楷體" w:eastAsia="標楷體" w:hAnsi="標楷體" w:cs="Times New Roman" w:hint="eastAsia"/>
                <w:kern w:val="2"/>
                <w:lang w:val="en-US" w:bidi="ar-SA"/>
              </w:rPr>
              <w:t>之</w:t>
            </w:r>
            <w:r w:rsidR="00404EBE" w:rsidRPr="00894449">
              <w:rPr>
                <w:rFonts w:ascii="標楷體" w:eastAsia="標楷體" w:hAnsi="標楷體" w:cs="Times New Roman" w:hint="eastAsia"/>
                <w:kern w:val="2"/>
                <w:lang w:val="en-US" w:bidi="ar-SA"/>
              </w:rPr>
              <w:t>下</w:t>
            </w:r>
            <w:r w:rsidR="00281E28">
              <w:rPr>
                <w:rFonts w:ascii="標楷體" w:eastAsia="標楷體" w:hAnsi="標楷體" w:cs="Times New Roman" w:hint="eastAsia"/>
                <w:kern w:val="2"/>
                <w:lang w:val="en-US" w:bidi="ar-SA"/>
              </w:rPr>
              <w:t>於</w:t>
            </w:r>
            <w:r w:rsidR="00404EBE" w:rsidRPr="00894449">
              <w:rPr>
                <w:rFonts w:ascii="標楷體" w:eastAsia="標楷體" w:hAnsi="標楷體" w:cs="Times New Roman"/>
                <w:kern w:val="2"/>
                <w:lang w:val="en-US" w:bidi="ar-SA"/>
              </w:rPr>
              <w:t>教學中運用新穎的方法、策略與過程，使教學能夠生動活潑而富有變化，以引起學生的學習興趣。</w:t>
            </w:r>
          </w:p>
          <w:p w:rsidR="00404EBE" w:rsidRPr="00894449" w:rsidRDefault="00404EBE" w:rsidP="000214AF">
            <w:pPr>
              <w:pStyle w:val="TableParagraph"/>
              <w:rPr>
                <w:rFonts w:ascii="標楷體" w:eastAsia="標楷體" w:hAnsi="標楷體" w:cs="Times New Roman"/>
                <w:kern w:val="2"/>
                <w:lang w:val="en-US" w:bidi="ar-SA"/>
              </w:rPr>
            </w:pPr>
            <w:r w:rsidRPr="00894449">
              <w:rPr>
                <w:rFonts w:ascii="標楷體" w:eastAsia="標楷體" w:hAnsi="標楷體" w:cs="Times New Roman"/>
                <w:kern w:val="2"/>
                <w:lang w:val="en-US" w:bidi="ar-SA"/>
              </w:rPr>
              <w:t>可從下述三個面向去審視教師創新教學的實踐成效：</w:t>
            </w:r>
          </w:p>
          <w:p w:rsidR="00404EBE" w:rsidRPr="00894449" w:rsidRDefault="00404EBE" w:rsidP="000214AF">
            <w:pPr>
              <w:pStyle w:val="TableParagraph"/>
              <w:rPr>
                <w:rFonts w:ascii="標楷體" w:eastAsia="標楷體" w:hAnsi="標楷體" w:cs="Times New Roman"/>
                <w:kern w:val="2"/>
                <w:lang w:val="en-US" w:bidi="ar-SA"/>
              </w:rPr>
            </w:pPr>
            <w:r w:rsidRPr="00894449">
              <w:rPr>
                <w:rFonts w:ascii="標楷體" w:eastAsia="標楷體" w:hAnsi="標楷體" w:cs="Times New Roman"/>
                <w:kern w:val="2"/>
                <w:lang w:val="en-US" w:bidi="ar-SA"/>
              </w:rPr>
              <w:t>一、思維創新（指教學哲理的改變）；</w:t>
            </w:r>
          </w:p>
          <w:p w:rsidR="00404EBE" w:rsidRPr="00894449" w:rsidRDefault="00404EBE" w:rsidP="000214AF">
            <w:pPr>
              <w:pStyle w:val="TableParagraph"/>
              <w:rPr>
                <w:rFonts w:ascii="標楷體" w:eastAsia="標楷體" w:hAnsi="標楷體" w:cs="Times New Roman"/>
                <w:kern w:val="2"/>
                <w:lang w:val="en-US" w:bidi="ar-SA"/>
              </w:rPr>
            </w:pPr>
            <w:r w:rsidRPr="00894449">
              <w:rPr>
                <w:rFonts w:ascii="標楷體" w:eastAsia="標楷體" w:hAnsi="標楷體" w:cs="Times New Roman"/>
                <w:kern w:val="2"/>
                <w:lang w:val="en-US" w:bidi="ar-SA"/>
              </w:rPr>
              <w:t>二、</w:t>
            </w:r>
            <w:proofErr w:type="gramStart"/>
            <w:r w:rsidRPr="00894449">
              <w:rPr>
                <w:rFonts w:ascii="標楷體" w:eastAsia="標楷體" w:hAnsi="標楷體" w:cs="Times New Roman"/>
                <w:kern w:val="2"/>
                <w:lang w:val="en-US" w:bidi="ar-SA"/>
              </w:rPr>
              <w:t>規</w:t>
            </w:r>
            <w:proofErr w:type="gramEnd"/>
            <w:r w:rsidRPr="00894449">
              <w:rPr>
                <w:rFonts w:ascii="標楷體" w:eastAsia="標楷體" w:hAnsi="標楷體" w:cs="Times New Roman"/>
                <w:kern w:val="2"/>
                <w:lang w:val="en-US" w:bidi="ar-SA"/>
              </w:rPr>
              <w:t>制創新（指課程與師生互動的改變）；</w:t>
            </w:r>
          </w:p>
          <w:p w:rsidR="00404EBE" w:rsidRPr="00894449" w:rsidRDefault="00404EBE" w:rsidP="00A02BE8">
            <w:pPr>
              <w:rPr>
                <w:rFonts w:ascii="標楷體" w:eastAsia="標楷體" w:hAnsi="標楷體" w:cs="Times New Roman"/>
              </w:rPr>
            </w:pPr>
            <w:r w:rsidRPr="00894449">
              <w:rPr>
                <w:rFonts w:ascii="標楷體" w:eastAsia="標楷體" w:hAnsi="標楷體" w:cs="Times New Roman"/>
              </w:rPr>
              <w:t>三、教材教具及設備的創新。(</w:t>
            </w:r>
            <w:r>
              <w:rPr>
                <w:rFonts w:ascii="標楷體" w:eastAsia="標楷體" w:hAnsi="標楷體" w:cs="Times New Roman"/>
              </w:rPr>
              <w:t>上述面向</w:t>
            </w:r>
            <w:r w:rsidRPr="00894449">
              <w:rPr>
                <w:rFonts w:ascii="標楷體" w:eastAsia="標楷體" w:hAnsi="標楷體" w:cs="Times New Roman"/>
              </w:rPr>
              <w:t>3擇1評分</w:t>
            </w:r>
            <w:r>
              <w:rPr>
                <w:rFonts w:ascii="標楷體" w:eastAsia="標楷體" w:hAnsi="標楷體" w:cs="Times New Roman" w:hint="eastAsia"/>
              </w:rPr>
              <w:t>)</w:t>
            </w:r>
          </w:p>
        </w:tc>
        <w:tc>
          <w:tcPr>
            <w:tcW w:w="715" w:type="dxa"/>
            <w:vAlign w:val="center"/>
          </w:tcPr>
          <w:p w:rsidR="00404EBE" w:rsidRPr="00404EBE" w:rsidRDefault="00404EBE" w:rsidP="00404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30%</w:t>
            </w:r>
          </w:p>
        </w:tc>
        <w:tc>
          <w:tcPr>
            <w:tcW w:w="703" w:type="dxa"/>
            <w:vAlign w:val="center"/>
          </w:tcPr>
          <w:p w:rsidR="00404EBE" w:rsidRPr="008D1194" w:rsidRDefault="00404EBE" w:rsidP="00404EBE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25%</w:t>
            </w:r>
          </w:p>
        </w:tc>
      </w:tr>
      <w:tr w:rsidR="00894449" w:rsidTr="001D7248">
        <w:trPr>
          <w:trHeight w:val="593"/>
        </w:trPr>
        <w:tc>
          <w:tcPr>
            <w:tcW w:w="1141" w:type="dxa"/>
            <w:vAlign w:val="center"/>
          </w:tcPr>
          <w:p w:rsidR="00894449" w:rsidRPr="00894449" w:rsidRDefault="00894449" w:rsidP="00894449">
            <w:pPr>
              <w:jc w:val="center"/>
              <w:rPr>
                <w:rFonts w:ascii="標楷體" w:eastAsia="標楷體" w:hAnsi="標楷體"/>
              </w:rPr>
            </w:pPr>
            <w:r w:rsidRPr="00894449">
              <w:rPr>
                <w:rFonts w:ascii="標楷體" w:eastAsia="標楷體" w:hAnsi="標楷體" w:hint="eastAsia"/>
              </w:rPr>
              <w:t>教學成果</w:t>
            </w:r>
          </w:p>
        </w:tc>
        <w:tc>
          <w:tcPr>
            <w:tcW w:w="6997" w:type="dxa"/>
            <w:vAlign w:val="center"/>
          </w:tcPr>
          <w:p w:rsidR="00171A89" w:rsidRPr="00171A89" w:rsidRDefault="00171A89" w:rsidP="000214AF">
            <w:pPr>
              <w:rPr>
                <w:rFonts w:ascii="標楷體" w:eastAsia="標楷體" w:hAnsi="標楷體"/>
                <w:color w:val="FF0000"/>
              </w:rPr>
            </w:pPr>
            <w:r w:rsidRPr="004217BA">
              <w:rPr>
                <w:rFonts w:ascii="標楷體" w:eastAsia="標楷體" w:hAnsi="標楷體" w:hint="eastAsia"/>
                <w:color w:val="000000" w:themeColor="text1"/>
              </w:rPr>
              <w:t>成果展現可包含如目的、適用對象、進行方法、應用後學員成果統計分析及效益</w:t>
            </w:r>
            <w:r w:rsidR="004217BA" w:rsidRPr="004217B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217BA">
              <w:rPr>
                <w:rFonts w:ascii="標楷體" w:eastAsia="標楷體" w:hAnsi="標楷體" w:hint="eastAsia"/>
                <w:color w:val="000000" w:themeColor="text1"/>
              </w:rPr>
              <w:t>優點和實施困難點、教學滿意度等。</w:t>
            </w:r>
          </w:p>
        </w:tc>
        <w:tc>
          <w:tcPr>
            <w:tcW w:w="715" w:type="dxa"/>
            <w:vAlign w:val="center"/>
          </w:tcPr>
          <w:p w:rsidR="00894449" w:rsidRPr="00894449" w:rsidRDefault="00894449" w:rsidP="00404EBE">
            <w:pPr>
              <w:jc w:val="center"/>
              <w:rPr>
                <w:rFonts w:ascii="標楷體" w:eastAsia="標楷體" w:hAnsi="標楷體"/>
              </w:rPr>
            </w:pPr>
            <w:r w:rsidRPr="00894449">
              <w:rPr>
                <w:rFonts w:ascii="標楷體" w:eastAsia="標楷體" w:hAnsi="標楷體" w:hint="eastAsia"/>
              </w:rPr>
              <w:t>25</w:t>
            </w:r>
            <w:r w:rsidR="000214AF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703" w:type="dxa"/>
            <w:vAlign w:val="center"/>
          </w:tcPr>
          <w:p w:rsidR="00894449" w:rsidRPr="00894449" w:rsidRDefault="00894449" w:rsidP="00404EBE">
            <w:pPr>
              <w:jc w:val="center"/>
              <w:rPr>
                <w:rFonts w:ascii="標楷體" w:eastAsia="標楷體" w:hAnsi="標楷體"/>
              </w:rPr>
            </w:pPr>
            <w:r w:rsidRPr="00894449">
              <w:rPr>
                <w:rFonts w:ascii="標楷體" w:eastAsia="標楷體" w:hAnsi="標楷體" w:hint="eastAsia"/>
              </w:rPr>
              <w:t>20</w:t>
            </w:r>
            <w:r w:rsidR="000214AF">
              <w:rPr>
                <w:rFonts w:ascii="標楷體" w:eastAsia="標楷體" w:hAnsi="標楷體" w:hint="eastAsia"/>
              </w:rPr>
              <w:t>%</w:t>
            </w:r>
          </w:p>
        </w:tc>
      </w:tr>
      <w:tr w:rsidR="000214AF" w:rsidTr="001D7248">
        <w:trPr>
          <w:trHeight w:val="545"/>
        </w:trPr>
        <w:tc>
          <w:tcPr>
            <w:tcW w:w="1141" w:type="dxa"/>
            <w:vAlign w:val="center"/>
          </w:tcPr>
          <w:p w:rsidR="000214AF" w:rsidRPr="00894449" w:rsidRDefault="000214AF" w:rsidP="00894449">
            <w:pPr>
              <w:jc w:val="center"/>
              <w:rPr>
                <w:rFonts w:ascii="標楷體" w:eastAsia="標楷體" w:hAnsi="標楷體"/>
              </w:rPr>
            </w:pPr>
            <w:r w:rsidRPr="00894449">
              <w:rPr>
                <w:rFonts w:ascii="標楷體" w:eastAsia="標楷體" w:hAnsi="標楷體" w:hint="eastAsia"/>
              </w:rPr>
              <w:t>可行性及可推廣性</w:t>
            </w:r>
          </w:p>
        </w:tc>
        <w:tc>
          <w:tcPr>
            <w:tcW w:w="6997" w:type="dxa"/>
            <w:vAlign w:val="center"/>
          </w:tcPr>
          <w:p w:rsidR="000214AF" w:rsidRPr="00894449" w:rsidRDefault="008D1194" w:rsidP="000214AF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Theme="minorEastAsia" w:hAnsi="Times New Roman" w:cs="Times New Roman"/>
              </w:rPr>
              <w:t>教學方式可實際運用，</w:t>
            </w:r>
            <w:r w:rsidRPr="00576D1D">
              <w:rPr>
                <w:rFonts w:ascii="Times New Roman" w:eastAsiaTheme="minorEastAsia" w:hAnsi="Times New Roman" w:cs="Times New Roman"/>
              </w:rPr>
              <w:t>適合讓全院教學單位仿效使用，值得推廣。</w:t>
            </w:r>
          </w:p>
        </w:tc>
        <w:tc>
          <w:tcPr>
            <w:tcW w:w="1418" w:type="dxa"/>
            <w:gridSpan w:val="2"/>
            <w:vAlign w:val="center"/>
          </w:tcPr>
          <w:p w:rsidR="000214AF" w:rsidRPr="00894449" w:rsidRDefault="000214AF" w:rsidP="00404EBE">
            <w:pPr>
              <w:jc w:val="center"/>
              <w:rPr>
                <w:rFonts w:ascii="標楷體" w:eastAsia="標楷體" w:hAnsi="標楷體"/>
              </w:rPr>
            </w:pPr>
            <w:r w:rsidRPr="0089444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</w:tr>
      <w:tr w:rsidR="000214AF" w:rsidTr="001D7248">
        <w:trPr>
          <w:trHeight w:val="593"/>
        </w:trPr>
        <w:tc>
          <w:tcPr>
            <w:tcW w:w="1141" w:type="dxa"/>
            <w:vAlign w:val="center"/>
          </w:tcPr>
          <w:p w:rsidR="000214AF" w:rsidRPr="00894449" w:rsidRDefault="000214AF" w:rsidP="00894449">
            <w:pPr>
              <w:jc w:val="center"/>
              <w:rPr>
                <w:rFonts w:ascii="標楷體" w:eastAsia="標楷體" w:hAnsi="標楷體"/>
              </w:rPr>
            </w:pPr>
            <w:r w:rsidRPr="00894449">
              <w:rPr>
                <w:rFonts w:ascii="標楷體" w:eastAsia="標楷體" w:hAnsi="標楷體" w:hint="eastAsia"/>
              </w:rPr>
              <w:t>美感設計</w:t>
            </w:r>
          </w:p>
        </w:tc>
        <w:tc>
          <w:tcPr>
            <w:tcW w:w="6997" w:type="dxa"/>
            <w:vAlign w:val="center"/>
          </w:tcPr>
          <w:p w:rsidR="000214AF" w:rsidRPr="00894449" w:rsidRDefault="008D1194" w:rsidP="008D1194">
            <w:pPr>
              <w:rPr>
                <w:rFonts w:ascii="標楷體" w:eastAsia="標楷體" w:hAnsi="標楷體"/>
              </w:rPr>
            </w:pPr>
            <w:r w:rsidRPr="00576D1D">
              <w:rPr>
                <w:rFonts w:ascii="Times New Roman" w:eastAsiaTheme="minorEastAsia" w:hAnsi="Times New Roman" w:cs="Times New Roman"/>
              </w:rPr>
              <w:t>作品之文字、圖形等不同要素之運用，在構圖、色彩、質感等視覺表現上具和諧、變化等美感。</w:t>
            </w:r>
          </w:p>
        </w:tc>
        <w:tc>
          <w:tcPr>
            <w:tcW w:w="1418" w:type="dxa"/>
            <w:gridSpan w:val="2"/>
            <w:vAlign w:val="center"/>
          </w:tcPr>
          <w:p w:rsidR="000214AF" w:rsidRPr="00894449" w:rsidRDefault="000214AF" w:rsidP="00404EBE">
            <w:pPr>
              <w:jc w:val="center"/>
              <w:rPr>
                <w:rFonts w:ascii="標楷體" w:eastAsia="標楷體" w:hAnsi="標楷體"/>
              </w:rPr>
            </w:pPr>
            <w:r w:rsidRPr="00894449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</w:tr>
      <w:tr w:rsidR="00894449" w:rsidTr="001D7248">
        <w:trPr>
          <w:trHeight w:val="593"/>
        </w:trPr>
        <w:tc>
          <w:tcPr>
            <w:tcW w:w="1141" w:type="dxa"/>
            <w:vAlign w:val="center"/>
          </w:tcPr>
          <w:p w:rsidR="00894449" w:rsidRPr="00894449" w:rsidRDefault="00894449" w:rsidP="00894449">
            <w:pPr>
              <w:jc w:val="center"/>
              <w:rPr>
                <w:rFonts w:ascii="標楷體" w:eastAsia="標楷體" w:hAnsi="標楷體"/>
              </w:rPr>
            </w:pPr>
            <w:r w:rsidRPr="00894449">
              <w:rPr>
                <w:rFonts w:ascii="標楷體" w:eastAsia="標楷體" w:hAnsi="標楷體" w:hint="eastAsia"/>
              </w:rPr>
              <w:t>呈現全人醫學照護</w:t>
            </w:r>
          </w:p>
        </w:tc>
        <w:tc>
          <w:tcPr>
            <w:tcW w:w="6997" w:type="dxa"/>
            <w:vAlign w:val="center"/>
          </w:tcPr>
          <w:p w:rsidR="00894449" w:rsidRPr="00894449" w:rsidRDefault="008D1194" w:rsidP="000214AF">
            <w:pPr>
              <w:rPr>
                <w:rFonts w:ascii="標楷體" w:eastAsia="標楷體" w:hAnsi="標楷體"/>
              </w:rPr>
            </w:pPr>
            <w:r w:rsidRPr="00576D1D">
              <w:rPr>
                <w:rFonts w:ascii="Times New Roman" w:eastAsiaTheme="minorEastAsia" w:hAnsi="Times New Roman" w:cs="Times New Roman"/>
              </w:rPr>
              <w:t>呈現單位如何教育學員落實全人教育，並至少呈現『生』、『心』、『靈』、『社』其中兩個項目。</w:t>
            </w:r>
          </w:p>
        </w:tc>
        <w:tc>
          <w:tcPr>
            <w:tcW w:w="715" w:type="dxa"/>
            <w:vAlign w:val="center"/>
          </w:tcPr>
          <w:p w:rsidR="00894449" w:rsidRPr="00894449" w:rsidRDefault="00894449" w:rsidP="00404EBE">
            <w:pPr>
              <w:jc w:val="center"/>
              <w:rPr>
                <w:rFonts w:ascii="標楷體" w:eastAsia="標楷體" w:hAnsi="標楷體"/>
              </w:rPr>
            </w:pPr>
            <w:r w:rsidRPr="00894449">
              <w:rPr>
                <w:rFonts w:ascii="標楷體" w:eastAsia="標楷體" w:hAnsi="標楷體" w:hint="eastAsia"/>
              </w:rPr>
              <w:t>20</w:t>
            </w:r>
            <w:r w:rsidR="000214AF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703" w:type="dxa"/>
            <w:vAlign w:val="center"/>
          </w:tcPr>
          <w:p w:rsidR="00894449" w:rsidRPr="00894449" w:rsidRDefault="00894449" w:rsidP="00404EBE">
            <w:pPr>
              <w:jc w:val="center"/>
              <w:rPr>
                <w:rFonts w:ascii="標楷體" w:eastAsia="標楷體" w:hAnsi="標楷體"/>
              </w:rPr>
            </w:pPr>
            <w:r w:rsidRPr="00894449">
              <w:rPr>
                <w:rFonts w:ascii="標楷體" w:eastAsia="標楷體" w:hAnsi="標楷體" w:hint="eastAsia"/>
              </w:rPr>
              <w:t>30</w:t>
            </w:r>
            <w:r w:rsidR="000214AF">
              <w:rPr>
                <w:rFonts w:ascii="標楷體" w:eastAsia="標楷體" w:hAnsi="標楷體" w:hint="eastAsia"/>
              </w:rPr>
              <w:t>%</w:t>
            </w:r>
          </w:p>
        </w:tc>
      </w:tr>
    </w:tbl>
    <w:p w:rsidR="00E97CED" w:rsidRPr="00894449" w:rsidRDefault="00894449" w:rsidP="00F41C09">
      <w:pPr>
        <w:tabs>
          <w:tab w:val="left" w:pos="2618"/>
        </w:tabs>
        <w:spacing w:before="79" w:line="295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4"/>
        </w:rPr>
        <w:t xml:space="preserve">  2.</w:t>
      </w:r>
      <w:r w:rsidR="00E97CED" w:rsidRPr="00894449">
        <w:rPr>
          <w:rFonts w:ascii="Times New Roman" w:eastAsiaTheme="minorEastAsia" w:hAnsi="Times New Roman" w:cs="Times New Roman" w:hint="eastAsia"/>
          <w:spacing w:val="-8"/>
          <w:sz w:val="24"/>
        </w:rPr>
        <w:t>海報</w:t>
      </w:r>
      <w:r w:rsidR="00B81550">
        <w:rPr>
          <w:rFonts w:ascii="Times New Roman" w:eastAsiaTheme="minorEastAsia" w:hAnsi="Times New Roman" w:cs="Times New Roman"/>
          <w:spacing w:val="-8"/>
          <w:sz w:val="24"/>
        </w:rPr>
        <w:t>初賽</w:t>
      </w:r>
      <w:r w:rsidR="00E97CED" w:rsidRPr="00894449">
        <w:rPr>
          <w:rFonts w:ascii="Times New Roman" w:eastAsiaTheme="minorEastAsia" w:hAnsi="Times New Roman" w:cs="Times New Roman" w:hint="eastAsia"/>
          <w:spacing w:val="-8"/>
          <w:sz w:val="24"/>
        </w:rPr>
        <w:t>結果</w:t>
      </w:r>
      <w:r w:rsidR="00997989" w:rsidRPr="00894449">
        <w:rPr>
          <w:rFonts w:ascii="Times New Roman" w:eastAsiaTheme="minorEastAsia" w:hAnsi="Times New Roman" w:cs="Times New Roman"/>
          <w:spacing w:val="-9"/>
          <w:sz w:val="24"/>
        </w:rPr>
        <w:t>於</w:t>
      </w:r>
      <w:r w:rsidR="00E97CED" w:rsidRPr="00894449">
        <w:rPr>
          <w:rFonts w:ascii="Times New Roman" w:eastAsiaTheme="minorEastAsia" w:hAnsi="Times New Roman" w:cs="Times New Roman"/>
          <w:sz w:val="24"/>
        </w:rPr>
        <w:t>1</w:t>
      </w:r>
      <w:r w:rsidR="00E97CED" w:rsidRPr="00894449">
        <w:rPr>
          <w:rFonts w:ascii="Times New Roman" w:eastAsiaTheme="minorEastAsia" w:hAnsi="Times New Roman" w:cs="Times New Roman" w:hint="eastAsia"/>
          <w:sz w:val="24"/>
        </w:rPr>
        <w:t>10</w:t>
      </w:r>
      <w:r w:rsidR="00E97CED" w:rsidRPr="00894449">
        <w:rPr>
          <w:rFonts w:ascii="Times New Roman" w:eastAsiaTheme="minorEastAsia" w:hAnsi="Times New Roman" w:cs="Times New Roman"/>
          <w:sz w:val="24"/>
        </w:rPr>
        <w:t>年</w:t>
      </w:r>
      <w:r w:rsidR="00E97CED" w:rsidRPr="00894449">
        <w:rPr>
          <w:rFonts w:ascii="Times New Roman" w:eastAsiaTheme="minorEastAsia" w:hAnsi="Times New Roman" w:cs="Times New Roman"/>
          <w:sz w:val="24"/>
        </w:rPr>
        <w:t>11</w:t>
      </w:r>
      <w:r w:rsidR="00E97CED" w:rsidRPr="00894449">
        <w:rPr>
          <w:rFonts w:ascii="Times New Roman" w:eastAsiaTheme="minorEastAsia" w:hAnsi="Times New Roman" w:cs="Times New Roman" w:hint="eastAsia"/>
          <w:sz w:val="24"/>
        </w:rPr>
        <w:t>月</w:t>
      </w:r>
      <w:r w:rsidR="00E97CED" w:rsidRPr="00894449">
        <w:rPr>
          <w:rFonts w:ascii="Times New Roman" w:eastAsiaTheme="minorEastAsia" w:hAnsi="Times New Roman" w:cs="Times New Roman" w:hint="eastAsia"/>
          <w:sz w:val="24"/>
        </w:rPr>
        <w:t>05</w:t>
      </w:r>
      <w:r w:rsidR="00E97CED" w:rsidRPr="00894449">
        <w:rPr>
          <w:rFonts w:ascii="Times New Roman" w:eastAsiaTheme="minorEastAsia" w:hAnsi="Times New Roman" w:cs="Times New Roman" w:hint="eastAsia"/>
          <w:sz w:val="24"/>
        </w:rPr>
        <w:t>日</w:t>
      </w:r>
      <w:r w:rsidR="00C6492B" w:rsidRPr="00894449">
        <w:rPr>
          <w:rFonts w:ascii="Times New Roman" w:eastAsiaTheme="minorEastAsia" w:hAnsi="Times New Roman" w:cs="Times New Roman" w:hint="eastAsia"/>
          <w:sz w:val="24"/>
        </w:rPr>
        <w:t>(</w:t>
      </w:r>
      <w:r w:rsidR="00C6492B" w:rsidRPr="00894449">
        <w:rPr>
          <w:rFonts w:ascii="Times New Roman" w:eastAsiaTheme="minorEastAsia" w:hAnsi="Times New Roman" w:cs="Times New Roman" w:hint="eastAsia"/>
          <w:sz w:val="24"/>
        </w:rPr>
        <w:t>五</w:t>
      </w:r>
      <w:r w:rsidR="00C6492B" w:rsidRPr="00894449">
        <w:rPr>
          <w:rFonts w:ascii="Times New Roman" w:eastAsiaTheme="minorEastAsia" w:hAnsi="Times New Roman" w:cs="Times New Roman" w:hint="eastAsia"/>
          <w:sz w:val="24"/>
        </w:rPr>
        <w:t>)</w:t>
      </w:r>
      <w:r w:rsidR="00997989" w:rsidRPr="00894449">
        <w:rPr>
          <w:rFonts w:ascii="Times New Roman" w:eastAsiaTheme="minorEastAsia" w:hAnsi="Times New Roman" w:cs="Times New Roman"/>
          <w:spacing w:val="-6"/>
          <w:sz w:val="24"/>
        </w:rPr>
        <w:t>公布於網頁，並以</w:t>
      </w:r>
      <w:r w:rsidR="0075193E">
        <w:rPr>
          <w:rFonts w:ascii="Times New Roman" w:eastAsiaTheme="minorEastAsia" w:hAnsi="Times New Roman" w:cs="Times New Roman" w:hint="eastAsia"/>
          <w:spacing w:val="-6"/>
          <w:sz w:val="24"/>
        </w:rPr>
        <w:t>E</w:t>
      </w:r>
      <w:r w:rsidR="00997989" w:rsidRPr="00894449">
        <w:rPr>
          <w:rFonts w:ascii="Times New Roman" w:eastAsiaTheme="minorEastAsia" w:hAnsi="Times New Roman" w:cs="Times New Roman"/>
          <w:sz w:val="24"/>
        </w:rPr>
        <w:t>-mail</w:t>
      </w:r>
      <w:r w:rsidR="00997989" w:rsidRPr="00894449">
        <w:rPr>
          <w:rFonts w:ascii="Times New Roman" w:eastAsiaTheme="minorEastAsia" w:hAnsi="Times New Roman" w:cs="Times New Roman"/>
          <w:spacing w:val="-3"/>
          <w:sz w:val="24"/>
        </w:rPr>
        <w:t>通知</w:t>
      </w:r>
      <w:r w:rsidR="00997989" w:rsidRPr="00894449">
        <w:rPr>
          <w:rFonts w:ascii="Times New Roman" w:eastAsiaTheme="minorEastAsia" w:hAnsi="Times New Roman" w:cs="Times New Roman"/>
          <w:sz w:val="24"/>
        </w:rPr>
        <w:t>參加</w:t>
      </w:r>
      <w:r w:rsidR="00B81550">
        <w:rPr>
          <w:rFonts w:ascii="Times New Roman" w:eastAsiaTheme="minorEastAsia" w:hAnsi="Times New Roman" w:cs="Times New Roman" w:hint="eastAsia"/>
        </w:rPr>
        <w:t>決賽</w:t>
      </w:r>
      <w:r w:rsidR="00997989" w:rsidRPr="00894449">
        <w:rPr>
          <w:rFonts w:ascii="Times New Roman" w:eastAsiaTheme="minorEastAsia" w:hAnsi="Times New Roman" w:cs="Times New Roman"/>
          <w:sz w:val="24"/>
        </w:rPr>
        <w:t>。</w:t>
      </w:r>
    </w:p>
    <w:p w:rsidR="00F1643C" w:rsidRPr="00576D1D" w:rsidRDefault="00997989" w:rsidP="00F41C09">
      <w:pPr>
        <w:pStyle w:val="a3"/>
        <w:spacing w:before="80" w:line="295" w:lineRule="auto"/>
        <w:ind w:leftChars="300" w:left="660"/>
        <w:rPr>
          <w:rFonts w:ascii="Times New Roman" w:eastAsiaTheme="minorEastAsia" w:hAnsi="Times New Roman" w:cs="Times New Roman"/>
          <w:spacing w:val="-9"/>
        </w:rPr>
      </w:pPr>
      <w:r w:rsidRPr="00576D1D">
        <w:rPr>
          <w:rFonts w:ascii="Times New Roman" w:eastAsiaTheme="minorEastAsia" w:hAnsi="Times New Roman" w:cs="Times New Roman"/>
        </w:rPr>
        <w:t>(</w:t>
      </w:r>
      <w:r w:rsidRPr="00576D1D">
        <w:rPr>
          <w:rFonts w:ascii="Times New Roman" w:eastAsiaTheme="minorEastAsia" w:hAnsi="Times New Roman" w:cs="Times New Roman"/>
        </w:rPr>
        <w:t>二</w:t>
      </w:r>
      <w:r w:rsidRPr="00576D1D">
        <w:rPr>
          <w:rFonts w:ascii="Times New Roman" w:eastAsiaTheme="minorEastAsia" w:hAnsi="Times New Roman" w:cs="Times New Roman"/>
          <w:spacing w:val="23"/>
        </w:rPr>
        <w:t xml:space="preserve">) </w:t>
      </w:r>
      <w:r w:rsidR="00B81550">
        <w:rPr>
          <w:rFonts w:ascii="Times New Roman" w:eastAsiaTheme="minorEastAsia" w:hAnsi="Times New Roman" w:cs="Times New Roman" w:hint="eastAsia"/>
        </w:rPr>
        <w:t>決賽</w:t>
      </w:r>
      <w:r w:rsidRPr="00576D1D">
        <w:rPr>
          <w:rFonts w:ascii="Times New Roman" w:eastAsiaTheme="minorEastAsia" w:hAnsi="Times New Roman" w:cs="Times New Roman"/>
          <w:spacing w:val="-9"/>
        </w:rPr>
        <w:t>發表方式：</w:t>
      </w:r>
    </w:p>
    <w:p w:rsidR="00D16826" w:rsidRPr="00576D1D" w:rsidRDefault="00C6492B" w:rsidP="00165BA1">
      <w:pPr>
        <w:pStyle w:val="a3"/>
        <w:spacing w:before="80" w:line="295" w:lineRule="auto"/>
        <w:ind w:leftChars="542" w:left="1192"/>
        <w:rPr>
          <w:rFonts w:ascii="Times New Roman" w:eastAsiaTheme="minorEastAsia" w:hAnsi="Times New Roman" w:cs="Times New Roman"/>
          <w:spacing w:val="-1"/>
        </w:rPr>
      </w:pPr>
      <w:r>
        <w:rPr>
          <w:rFonts w:ascii="Times New Roman" w:eastAsiaTheme="minorEastAsia" w:hAnsi="Times New Roman" w:cs="Times New Roman" w:hint="eastAsia"/>
          <w:spacing w:val="-9"/>
        </w:rPr>
        <w:t>稿件</w:t>
      </w:r>
      <w:r w:rsidR="00B81550">
        <w:rPr>
          <w:rFonts w:ascii="Times New Roman" w:eastAsiaTheme="minorEastAsia" w:hAnsi="Times New Roman" w:cs="Times New Roman" w:hint="eastAsia"/>
          <w:spacing w:val="-9"/>
        </w:rPr>
        <w:t>初賽</w:t>
      </w:r>
      <w:r>
        <w:rPr>
          <w:rFonts w:ascii="Times New Roman" w:eastAsiaTheme="minorEastAsia" w:hAnsi="Times New Roman" w:cs="Times New Roman" w:hint="eastAsia"/>
          <w:spacing w:val="-9"/>
        </w:rPr>
        <w:t>通過</w:t>
      </w:r>
      <w:proofErr w:type="gramStart"/>
      <w:r>
        <w:rPr>
          <w:rFonts w:ascii="Times New Roman" w:eastAsiaTheme="minorEastAsia" w:hAnsi="Times New Roman" w:cs="Times New Roman" w:hint="eastAsia"/>
          <w:spacing w:val="-9"/>
        </w:rPr>
        <w:t>者均須繳交</w:t>
      </w:r>
      <w:proofErr w:type="gramEnd"/>
      <w:r>
        <w:rPr>
          <w:rFonts w:ascii="Times New Roman" w:eastAsiaTheme="minorEastAsia" w:hAnsi="Times New Roman" w:cs="Times New Roman" w:hint="eastAsia"/>
          <w:spacing w:val="-9"/>
        </w:rPr>
        <w:t>海報發表電子檔</w:t>
      </w:r>
      <w:r w:rsidR="00FE74DE">
        <w:rPr>
          <w:rFonts w:ascii="Times New Roman" w:eastAsiaTheme="minorEastAsia" w:hAnsi="Times New Roman" w:cs="Times New Roman" w:hint="eastAsia"/>
          <w:spacing w:val="-9"/>
        </w:rPr>
        <w:t>：</w:t>
      </w:r>
    </w:p>
    <w:p w:rsidR="00F1643C" w:rsidRPr="00E97CED" w:rsidRDefault="00761D90" w:rsidP="00F1643C">
      <w:pPr>
        <w:pStyle w:val="a4"/>
        <w:numPr>
          <w:ilvl w:val="0"/>
          <w:numId w:val="16"/>
        </w:numPr>
        <w:tabs>
          <w:tab w:val="left" w:pos="2618"/>
        </w:tabs>
        <w:spacing w:before="2" w:line="295" w:lineRule="auto"/>
        <w:rPr>
          <w:rFonts w:ascii="Times New Roman" w:eastAsiaTheme="minorEastAsia" w:hAnsi="Times New Roman" w:cs="Times New Roman"/>
          <w:sz w:val="24"/>
        </w:rPr>
      </w:pPr>
      <w:r w:rsidRPr="00576D1D">
        <w:rPr>
          <w:rFonts w:ascii="Times New Roman" w:eastAsiaTheme="minorEastAsia" w:hAnsi="Times New Roman" w:cs="Times New Roman"/>
          <w:spacing w:val="-7"/>
          <w:sz w:val="24"/>
        </w:rPr>
        <w:t>檔案格式：簡報請用</w:t>
      </w:r>
      <w:r w:rsidRPr="00576D1D">
        <w:rPr>
          <w:rFonts w:ascii="Times New Roman" w:eastAsiaTheme="minorEastAsia" w:hAnsi="Times New Roman" w:cs="Times New Roman"/>
          <w:spacing w:val="-7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z w:val="24"/>
        </w:rPr>
        <w:t>PowerPoint</w:t>
      </w:r>
      <w:r w:rsidRPr="00576D1D">
        <w:rPr>
          <w:rFonts w:ascii="Times New Roman" w:eastAsiaTheme="minorEastAsia" w:hAnsi="Times New Roman" w:cs="Times New Roman"/>
          <w:spacing w:val="1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pacing w:val="-6"/>
          <w:sz w:val="24"/>
        </w:rPr>
        <w:t>檔案，多媒體影片需為</w:t>
      </w:r>
      <w:r w:rsidRPr="00576D1D">
        <w:rPr>
          <w:rFonts w:ascii="Times New Roman" w:eastAsiaTheme="minorEastAsia" w:hAnsi="Times New Roman" w:cs="Times New Roman"/>
          <w:spacing w:val="-6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z w:val="24"/>
        </w:rPr>
        <w:t>MPG</w:t>
      </w:r>
      <w:r w:rsidRPr="00576D1D">
        <w:rPr>
          <w:rFonts w:ascii="Times New Roman" w:eastAsiaTheme="minorEastAsia" w:hAnsi="Times New Roman" w:cs="Times New Roman"/>
          <w:sz w:val="24"/>
        </w:rPr>
        <w:t>、</w:t>
      </w:r>
      <w:r w:rsidRPr="00576D1D">
        <w:rPr>
          <w:rFonts w:ascii="Times New Roman" w:eastAsiaTheme="minorEastAsia" w:hAnsi="Times New Roman" w:cs="Times New Roman"/>
          <w:spacing w:val="-11"/>
          <w:sz w:val="24"/>
        </w:rPr>
        <w:t>AVI</w:t>
      </w:r>
      <w:r w:rsidRPr="00576D1D">
        <w:rPr>
          <w:rFonts w:ascii="Times New Roman" w:eastAsiaTheme="minorEastAsia" w:hAnsi="Times New Roman" w:cs="Times New Roman"/>
          <w:spacing w:val="-12"/>
          <w:sz w:val="24"/>
        </w:rPr>
        <w:t>、</w:t>
      </w:r>
      <w:r w:rsidRPr="00576D1D">
        <w:rPr>
          <w:rFonts w:ascii="Times New Roman" w:eastAsiaTheme="minorEastAsia" w:hAnsi="Times New Roman" w:cs="Times New Roman"/>
          <w:sz w:val="24"/>
        </w:rPr>
        <w:t>WMV</w:t>
      </w:r>
      <w:r w:rsidRPr="00576D1D">
        <w:rPr>
          <w:rFonts w:ascii="Times New Roman" w:eastAsiaTheme="minorEastAsia" w:hAnsi="Times New Roman" w:cs="Times New Roman"/>
          <w:spacing w:val="-2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pacing w:val="-9"/>
          <w:sz w:val="24"/>
        </w:rPr>
        <w:t>等格式且可由</w:t>
      </w:r>
      <w:r w:rsidRPr="00576D1D">
        <w:rPr>
          <w:rFonts w:ascii="Times New Roman" w:eastAsiaTheme="minorEastAsia" w:hAnsi="Times New Roman" w:cs="Times New Roman"/>
          <w:spacing w:val="-9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z w:val="24"/>
        </w:rPr>
        <w:t>Windows</w:t>
      </w:r>
      <w:r w:rsidRPr="00576D1D">
        <w:rPr>
          <w:rFonts w:ascii="Times New Roman" w:eastAsiaTheme="minorEastAsia" w:hAnsi="Times New Roman" w:cs="Times New Roman"/>
          <w:sz w:val="24"/>
        </w:rPr>
        <w:t>作業系統內建軟體播放之檔案格式</w:t>
      </w:r>
      <w:r w:rsidRPr="00576D1D">
        <w:rPr>
          <w:rFonts w:ascii="Times New Roman" w:eastAsiaTheme="minorEastAsia" w:hAnsi="Times New Roman" w:cs="Times New Roman"/>
          <w:sz w:val="24"/>
        </w:rPr>
        <w:t>;</w:t>
      </w:r>
      <w:r w:rsidRPr="00576D1D">
        <w:rPr>
          <w:rFonts w:ascii="Times New Roman" w:eastAsiaTheme="minorEastAsia" w:hAnsi="Times New Roman" w:cs="Times New Roman"/>
          <w:sz w:val="24"/>
        </w:rPr>
        <w:t>照</w:t>
      </w:r>
      <w:r w:rsidRPr="00576D1D">
        <w:rPr>
          <w:rFonts w:ascii="Times New Roman" w:eastAsiaTheme="minorEastAsia" w:hAnsi="Times New Roman" w:cs="Times New Roman"/>
          <w:spacing w:val="-13"/>
          <w:sz w:val="24"/>
        </w:rPr>
        <w:t>片格式以</w:t>
      </w:r>
      <w:r w:rsidRPr="00576D1D">
        <w:rPr>
          <w:rFonts w:ascii="Times New Roman" w:eastAsiaTheme="minorEastAsia" w:hAnsi="Times New Roman" w:cs="Times New Roman"/>
          <w:spacing w:val="-13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z w:val="24"/>
        </w:rPr>
        <w:t>JPG</w:t>
      </w:r>
      <w:r w:rsidRPr="00576D1D">
        <w:rPr>
          <w:rFonts w:ascii="Times New Roman" w:eastAsiaTheme="minorEastAsia" w:hAnsi="Times New Roman" w:cs="Times New Roman"/>
          <w:sz w:val="24"/>
        </w:rPr>
        <w:t>、</w:t>
      </w:r>
      <w:r w:rsidRPr="00576D1D">
        <w:rPr>
          <w:rFonts w:ascii="Times New Roman" w:eastAsiaTheme="minorEastAsia" w:hAnsi="Times New Roman" w:cs="Times New Roman"/>
          <w:sz w:val="24"/>
        </w:rPr>
        <w:t>BMP</w:t>
      </w:r>
      <w:r w:rsidRPr="00576D1D">
        <w:rPr>
          <w:rFonts w:ascii="Times New Roman" w:eastAsiaTheme="minorEastAsia" w:hAnsi="Times New Roman" w:cs="Times New Roman"/>
          <w:spacing w:val="-2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pacing w:val="-30"/>
          <w:sz w:val="24"/>
        </w:rPr>
        <w:t>及</w:t>
      </w:r>
      <w:r w:rsidRPr="00576D1D">
        <w:rPr>
          <w:rFonts w:ascii="Times New Roman" w:eastAsiaTheme="minorEastAsia" w:hAnsi="Times New Roman" w:cs="Times New Roman"/>
          <w:spacing w:val="-30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z w:val="24"/>
        </w:rPr>
        <w:t>GIF</w:t>
      </w:r>
      <w:r w:rsidRPr="00576D1D">
        <w:rPr>
          <w:rFonts w:ascii="Times New Roman" w:eastAsiaTheme="minorEastAsia" w:hAnsi="Times New Roman" w:cs="Times New Roman"/>
          <w:spacing w:val="-2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z w:val="24"/>
        </w:rPr>
        <w:t>為限，如因無法播放而導致權益受損</w:t>
      </w:r>
      <w:r w:rsidRPr="00576D1D">
        <w:rPr>
          <w:rFonts w:ascii="Times New Roman" w:eastAsiaTheme="minorEastAsia" w:hAnsi="Times New Roman" w:cs="Times New Roman"/>
          <w:sz w:val="24"/>
        </w:rPr>
        <w:t>,</w:t>
      </w:r>
      <w:r w:rsidRPr="00576D1D">
        <w:rPr>
          <w:rFonts w:ascii="Times New Roman" w:eastAsiaTheme="minorEastAsia" w:hAnsi="Times New Roman" w:cs="Times New Roman"/>
          <w:sz w:val="24"/>
        </w:rPr>
        <w:t>後果由參賽者自行負責。</w:t>
      </w:r>
    </w:p>
    <w:p w:rsidR="00761D90" w:rsidRPr="00576D1D" w:rsidRDefault="00B81550" w:rsidP="00D24F40">
      <w:pPr>
        <w:pStyle w:val="a4"/>
        <w:numPr>
          <w:ilvl w:val="0"/>
          <w:numId w:val="16"/>
        </w:numPr>
        <w:tabs>
          <w:tab w:val="left" w:pos="2618"/>
        </w:tabs>
        <w:spacing w:before="2" w:line="295" w:lineRule="auto"/>
        <w:ind w:left="1803" w:hanging="482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決賽</w:t>
      </w:r>
      <w:r w:rsidR="00761D90" w:rsidRPr="00576D1D">
        <w:rPr>
          <w:rFonts w:ascii="Times New Roman" w:eastAsiaTheme="minorEastAsia" w:hAnsi="Times New Roman" w:cs="Times New Roman"/>
          <w:sz w:val="24"/>
        </w:rPr>
        <w:t>發表進行方式</w:t>
      </w:r>
      <w:r w:rsidR="00FE74DE">
        <w:rPr>
          <w:rFonts w:ascii="Times New Roman" w:eastAsiaTheme="minorEastAsia" w:hAnsi="Times New Roman" w:cs="Times New Roman" w:hint="eastAsia"/>
          <w:sz w:val="24"/>
        </w:rPr>
        <w:t>：</w:t>
      </w:r>
    </w:p>
    <w:p w:rsidR="00CE1498" w:rsidRPr="00576D1D" w:rsidRDefault="00997989" w:rsidP="00FE74DE">
      <w:pPr>
        <w:pStyle w:val="a4"/>
        <w:numPr>
          <w:ilvl w:val="0"/>
          <w:numId w:val="17"/>
        </w:numPr>
        <w:tabs>
          <w:tab w:val="left" w:pos="3185"/>
        </w:tabs>
        <w:spacing w:before="78"/>
        <w:rPr>
          <w:rFonts w:ascii="Times New Roman" w:eastAsiaTheme="minorEastAsia" w:hAnsi="Times New Roman" w:cs="Times New Roman"/>
          <w:sz w:val="24"/>
        </w:rPr>
      </w:pPr>
      <w:r w:rsidRPr="00576D1D">
        <w:rPr>
          <w:rFonts w:ascii="Times New Roman" w:eastAsiaTheme="minorEastAsia" w:hAnsi="Times New Roman" w:cs="Times New Roman"/>
          <w:sz w:val="24"/>
        </w:rPr>
        <w:t>以抽籤方式安排發表順序，依序上場發表口頭簡報</w:t>
      </w:r>
      <w:r w:rsidR="00FE74DE" w:rsidRPr="00576D1D">
        <w:rPr>
          <w:rFonts w:ascii="Times New Roman" w:eastAsiaTheme="minorEastAsia" w:hAnsi="Times New Roman" w:cs="Times New Roman"/>
          <w:sz w:val="24"/>
        </w:rPr>
        <w:t>。</w:t>
      </w:r>
    </w:p>
    <w:p w:rsidR="00CE1498" w:rsidRPr="00576D1D" w:rsidRDefault="00997989" w:rsidP="00040818">
      <w:pPr>
        <w:pStyle w:val="a4"/>
        <w:numPr>
          <w:ilvl w:val="0"/>
          <w:numId w:val="17"/>
        </w:numPr>
        <w:tabs>
          <w:tab w:val="left" w:pos="3185"/>
        </w:tabs>
        <w:spacing w:before="79" w:line="295" w:lineRule="auto"/>
        <w:rPr>
          <w:rFonts w:ascii="Times New Roman" w:eastAsiaTheme="minorEastAsia" w:hAnsi="Times New Roman" w:cs="Times New Roman"/>
          <w:sz w:val="24"/>
        </w:rPr>
      </w:pPr>
      <w:r w:rsidRPr="00576D1D">
        <w:rPr>
          <w:rFonts w:ascii="Times New Roman" w:eastAsiaTheme="minorEastAsia" w:hAnsi="Times New Roman" w:cs="Times New Roman"/>
          <w:sz w:val="24"/>
        </w:rPr>
        <w:t>抽籤日期：</w:t>
      </w:r>
      <w:r w:rsidR="00C6492B">
        <w:rPr>
          <w:rFonts w:ascii="Times New Roman" w:eastAsiaTheme="minorEastAsia" w:hAnsi="Times New Roman" w:cs="Times New Roman" w:hint="eastAsia"/>
          <w:sz w:val="24"/>
        </w:rPr>
        <w:t>110</w:t>
      </w:r>
      <w:r w:rsidRPr="00576D1D">
        <w:rPr>
          <w:rFonts w:ascii="Times New Roman" w:eastAsiaTheme="minorEastAsia" w:hAnsi="Times New Roman" w:cs="Times New Roman"/>
          <w:sz w:val="24"/>
        </w:rPr>
        <w:t>年</w:t>
      </w:r>
      <w:r w:rsidR="00906F45">
        <w:rPr>
          <w:rFonts w:ascii="Times New Roman" w:eastAsiaTheme="minorEastAsia" w:hAnsi="Times New Roman" w:cs="Times New Roman" w:hint="eastAsia"/>
          <w:sz w:val="24"/>
        </w:rPr>
        <w:t>11</w:t>
      </w:r>
      <w:r w:rsidRPr="00576D1D">
        <w:rPr>
          <w:rFonts w:ascii="Times New Roman" w:eastAsiaTheme="minorEastAsia" w:hAnsi="Times New Roman" w:cs="Times New Roman"/>
          <w:sz w:val="24"/>
        </w:rPr>
        <w:t>月</w:t>
      </w:r>
      <w:r w:rsidR="00C6492B">
        <w:rPr>
          <w:rFonts w:ascii="Times New Roman" w:eastAsiaTheme="minorEastAsia" w:hAnsi="Times New Roman" w:cs="Times New Roman" w:hint="eastAsia"/>
          <w:sz w:val="24"/>
        </w:rPr>
        <w:t>10</w:t>
      </w:r>
      <w:r w:rsidRPr="00576D1D">
        <w:rPr>
          <w:rFonts w:ascii="Times New Roman" w:eastAsiaTheme="minorEastAsia" w:hAnsi="Times New Roman" w:cs="Times New Roman"/>
          <w:sz w:val="24"/>
        </w:rPr>
        <w:t>日</w:t>
      </w:r>
      <w:r w:rsidRPr="00576D1D">
        <w:rPr>
          <w:rFonts w:ascii="Times New Roman" w:eastAsiaTheme="minorEastAsia" w:hAnsi="Times New Roman" w:cs="Times New Roman"/>
          <w:sz w:val="24"/>
        </w:rPr>
        <w:t>(</w:t>
      </w:r>
      <w:r w:rsidR="00C6492B">
        <w:rPr>
          <w:rFonts w:ascii="Times New Roman" w:eastAsiaTheme="minorEastAsia" w:hAnsi="Times New Roman" w:cs="Times New Roman" w:hint="eastAsia"/>
          <w:sz w:val="24"/>
        </w:rPr>
        <w:t>三</w:t>
      </w:r>
      <w:r w:rsidRPr="00576D1D">
        <w:rPr>
          <w:rFonts w:ascii="Times New Roman" w:eastAsiaTheme="minorEastAsia" w:hAnsi="Times New Roman" w:cs="Times New Roman"/>
          <w:sz w:val="24"/>
        </w:rPr>
        <w:t>)</w:t>
      </w:r>
      <w:r w:rsidR="00AB6B0B">
        <w:rPr>
          <w:rFonts w:ascii="Times New Roman" w:eastAsiaTheme="minorEastAsia" w:hAnsi="Times New Roman" w:cs="Times New Roman" w:hint="eastAsia"/>
          <w:sz w:val="24"/>
        </w:rPr>
        <w:t>10</w:t>
      </w:r>
      <w:r w:rsidR="00EC0E3D" w:rsidRPr="00576D1D">
        <w:rPr>
          <w:rFonts w:ascii="Times New Roman" w:eastAsiaTheme="minorEastAsia" w:hAnsi="Times New Roman" w:cs="Times New Roman"/>
          <w:sz w:val="24"/>
        </w:rPr>
        <w:t>：</w:t>
      </w:r>
      <w:r w:rsidR="00EC0E3D" w:rsidRPr="00576D1D">
        <w:rPr>
          <w:rFonts w:ascii="Times New Roman" w:eastAsiaTheme="minorEastAsia" w:hAnsi="Times New Roman" w:cs="Times New Roman"/>
          <w:sz w:val="24"/>
        </w:rPr>
        <w:t>00</w:t>
      </w:r>
      <w:r w:rsidRPr="00576D1D">
        <w:rPr>
          <w:rFonts w:ascii="Times New Roman" w:eastAsiaTheme="minorEastAsia" w:hAnsi="Times New Roman" w:cs="Times New Roman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z w:val="24"/>
        </w:rPr>
        <w:t>於</w:t>
      </w:r>
      <w:proofErr w:type="gramStart"/>
      <w:r w:rsidRPr="00576D1D">
        <w:rPr>
          <w:rFonts w:ascii="Times New Roman" w:eastAsiaTheme="minorEastAsia" w:hAnsi="Times New Roman" w:cs="Times New Roman"/>
          <w:sz w:val="24"/>
        </w:rPr>
        <w:t>醫</w:t>
      </w:r>
      <w:proofErr w:type="gramEnd"/>
      <w:r w:rsidRPr="00576D1D">
        <w:rPr>
          <w:rFonts w:ascii="Times New Roman" w:eastAsiaTheme="minorEastAsia" w:hAnsi="Times New Roman" w:cs="Times New Roman"/>
          <w:sz w:val="24"/>
        </w:rPr>
        <w:t>教部會議室進行，請入選團隊派代表參加，未出席之單位統一由主辦單位代行抽籤</w:t>
      </w:r>
      <w:r w:rsidR="00C6492B">
        <w:rPr>
          <w:rFonts w:ascii="Times New Roman" w:eastAsiaTheme="minorEastAsia" w:hAnsi="Times New Roman" w:cs="Times New Roman" w:hint="eastAsia"/>
          <w:sz w:val="24"/>
        </w:rPr>
        <w:t>(</w:t>
      </w:r>
      <w:r w:rsidR="00C6492B">
        <w:rPr>
          <w:rFonts w:ascii="Times New Roman" w:eastAsiaTheme="minorEastAsia" w:hAnsi="Times New Roman" w:cs="Times New Roman" w:hint="eastAsia"/>
          <w:sz w:val="24"/>
        </w:rPr>
        <w:t>同時錄影存證</w:t>
      </w:r>
      <w:r w:rsidR="00C6492B">
        <w:rPr>
          <w:rFonts w:ascii="Times New Roman" w:eastAsiaTheme="minorEastAsia" w:hAnsi="Times New Roman" w:cs="Times New Roman" w:hint="eastAsia"/>
          <w:sz w:val="24"/>
        </w:rPr>
        <w:t>)</w:t>
      </w:r>
      <w:r w:rsidRPr="00576D1D">
        <w:rPr>
          <w:rFonts w:ascii="Times New Roman" w:eastAsiaTheme="minorEastAsia" w:hAnsi="Times New Roman" w:cs="Times New Roman"/>
          <w:sz w:val="24"/>
        </w:rPr>
        <w:t>。</w:t>
      </w:r>
    </w:p>
    <w:p w:rsidR="00C33B00" w:rsidRPr="00035F23" w:rsidRDefault="00B81550" w:rsidP="00040818">
      <w:pPr>
        <w:pStyle w:val="a4"/>
        <w:numPr>
          <w:ilvl w:val="0"/>
          <w:numId w:val="17"/>
        </w:numPr>
        <w:tabs>
          <w:tab w:val="left" w:pos="3185"/>
        </w:tabs>
        <w:spacing w:before="2" w:line="295" w:lineRule="auto"/>
        <w:rPr>
          <w:rFonts w:ascii="Times New Roman" w:eastAsiaTheme="minorEastAsia" w:hAnsi="Times New Roman" w:cs="Times New Roman"/>
          <w:color w:val="000000" w:themeColor="text1"/>
          <w:sz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</w:rPr>
        <w:t>決賽</w:t>
      </w:r>
      <w:r w:rsidR="00C33B00" w:rsidRPr="00035F23">
        <w:rPr>
          <w:rFonts w:ascii="Times New Roman" w:eastAsiaTheme="minorEastAsia" w:hAnsi="Times New Roman" w:cs="Times New Roman"/>
          <w:color w:val="000000" w:themeColor="text1"/>
          <w:sz w:val="24"/>
        </w:rPr>
        <w:t>標準：</w:t>
      </w:r>
      <w:r w:rsidR="00C33B00" w:rsidRPr="00035F23">
        <w:rPr>
          <w:rFonts w:ascii="Times New Roman" w:eastAsiaTheme="minorEastAsia" w:hAnsi="Times New Roman" w:cs="Times New Roman" w:hint="eastAsia"/>
          <w:color w:val="000000" w:themeColor="text1"/>
          <w:sz w:val="24"/>
        </w:rPr>
        <w:t>架構需明瞭</w:t>
      </w:r>
      <w:r w:rsidR="007944B2" w:rsidRPr="00035F23">
        <w:rPr>
          <w:rFonts w:ascii="Times New Roman" w:eastAsiaTheme="minorEastAsia" w:hAnsi="Times New Roman" w:cs="Times New Roman" w:hint="eastAsia"/>
          <w:color w:val="000000" w:themeColor="text1"/>
          <w:sz w:val="24"/>
        </w:rPr>
        <w:t>並清楚表達學員成果展現、教學構想、執行方式等。</w:t>
      </w:r>
    </w:p>
    <w:p w:rsidR="00761D90" w:rsidRPr="00C33B00" w:rsidRDefault="00997989" w:rsidP="00C33B00">
      <w:pPr>
        <w:pStyle w:val="a4"/>
        <w:tabs>
          <w:tab w:val="left" w:pos="3185"/>
        </w:tabs>
        <w:spacing w:before="2" w:line="295" w:lineRule="auto"/>
        <w:ind w:left="1920" w:firstLine="0"/>
        <w:rPr>
          <w:rFonts w:ascii="Times New Roman" w:eastAsiaTheme="minorEastAsia" w:hAnsi="Times New Roman" w:cs="Times New Roman"/>
          <w:sz w:val="24"/>
        </w:rPr>
      </w:pPr>
      <w:r w:rsidRPr="00C33B00">
        <w:rPr>
          <w:rFonts w:ascii="Times New Roman" w:eastAsiaTheme="minorEastAsia" w:hAnsi="Times New Roman" w:cs="Times New Roman"/>
          <w:sz w:val="24"/>
        </w:rPr>
        <w:t>若為媒</w:t>
      </w:r>
      <w:r w:rsidR="00761D90" w:rsidRPr="00C33B00">
        <w:rPr>
          <w:rFonts w:ascii="Times New Roman" w:eastAsiaTheme="minorEastAsia" w:hAnsi="Times New Roman" w:cs="Times New Roman"/>
          <w:sz w:val="24"/>
        </w:rPr>
        <w:t>體教材或網頁開發功能，需現場展示。</w:t>
      </w:r>
    </w:p>
    <w:p w:rsidR="002D6599" w:rsidRPr="00F8396C" w:rsidRDefault="00761D90" w:rsidP="002D6599">
      <w:pPr>
        <w:pStyle w:val="a4"/>
        <w:numPr>
          <w:ilvl w:val="0"/>
          <w:numId w:val="17"/>
        </w:numPr>
        <w:tabs>
          <w:tab w:val="left" w:pos="3185"/>
        </w:tabs>
        <w:spacing w:before="2" w:line="295" w:lineRule="auto"/>
        <w:rPr>
          <w:rFonts w:ascii="Times New Roman" w:eastAsiaTheme="minorEastAsia" w:hAnsi="Times New Roman" w:cs="Times New Roman"/>
          <w:sz w:val="24"/>
        </w:rPr>
      </w:pPr>
      <w:r w:rsidRPr="00576D1D">
        <w:rPr>
          <w:rFonts w:ascii="Times New Roman" w:eastAsiaTheme="minorEastAsia" w:hAnsi="Times New Roman" w:cs="Times New Roman"/>
          <w:sz w:val="24"/>
        </w:rPr>
        <w:t>電子</w:t>
      </w:r>
      <w:proofErr w:type="gramStart"/>
      <w:r w:rsidRPr="00576D1D">
        <w:rPr>
          <w:rFonts w:ascii="Times New Roman" w:eastAsiaTheme="minorEastAsia" w:hAnsi="Times New Roman" w:cs="Times New Roman"/>
          <w:sz w:val="24"/>
        </w:rPr>
        <w:t>檔</w:t>
      </w:r>
      <w:proofErr w:type="gramEnd"/>
      <w:r w:rsidRPr="00576D1D">
        <w:rPr>
          <w:rFonts w:ascii="Times New Roman" w:eastAsiaTheme="minorEastAsia" w:hAnsi="Times New Roman" w:cs="Times New Roman"/>
          <w:sz w:val="24"/>
        </w:rPr>
        <w:t>繳交期限：</w:t>
      </w:r>
      <w:r w:rsidR="00C33B00">
        <w:rPr>
          <w:rFonts w:ascii="Times New Roman" w:eastAsiaTheme="minorEastAsia" w:hAnsi="Times New Roman" w:cs="Times New Roman"/>
          <w:sz w:val="24"/>
        </w:rPr>
        <w:t xml:space="preserve"> 1</w:t>
      </w:r>
      <w:r w:rsidR="00C33B00">
        <w:rPr>
          <w:rFonts w:ascii="Times New Roman" w:eastAsiaTheme="minorEastAsia" w:hAnsi="Times New Roman" w:cs="Times New Roman" w:hint="eastAsia"/>
          <w:sz w:val="24"/>
        </w:rPr>
        <w:t>10</w:t>
      </w:r>
      <w:r w:rsidRPr="00576D1D">
        <w:rPr>
          <w:rFonts w:ascii="Times New Roman" w:eastAsiaTheme="minorEastAsia" w:hAnsi="Times New Roman" w:cs="Times New Roman"/>
          <w:sz w:val="24"/>
        </w:rPr>
        <w:t>年</w:t>
      </w:r>
      <w:r w:rsidR="00C33B00">
        <w:rPr>
          <w:rFonts w:ascii="Times New Roman" w:eastAsiaTheme="minorEastAsia" w:hAnsi="Times New Roman" w:cs="Times New Roman" w:hint="eastAsia"/>
          <w:sz w:val="24"/>
        </w:rPr>
        <w:t>11</w:t>
      </w:r>
      <w:r w:rsidRPr="00576D1D">
        <w:rPr>
          <w:rFonts w:ascii="Times New Roman" w:eastAsiaTheme="minorEastAsia" w:hAnsi="Times New Roman" w:cs="Times New Roman"/>
          <w:sz w:val="24"/>
        </w:rPr>
        <w:t>月</w:t>
      </w:r>
      <w:r w:rsidR="00C33B00">
        <w:rPr>
          <w:rFonts w:ascii="Times New Roman" w:eastAsiaTheme="minorEastAsia" w:hAnsi="Times New Roman" w:cs="Times New Roman" w:hint="eastAsia"/>
          <w:sz w:val="24"/>
        </w:rPr>
        <w:t>24</w:t>
      </w:r>
      <w:r w:rsidRPr="00576D1D">
        <w:rPr>
          <w:rFonts w:ascii="Times New Roman" w:eastAsiaTheme="minorEastAsia" w:hAnsi="Times New Roman" w:cs="Times New Roman"/>
          <w:sz w:val="24"/>
        </w:rPr>
        <w:t>日</w:t>
      </w:r>
      <w:r w:rsidR="00C33B00">
        <w:rPr>
          <w:rFonts w:ascii="Times New Roman" w:eastAsiaTheme="minorEastAsia" w:hAnsi="Times New Roman" w:cs="Times New Roman" w:hint="eastAsia"/>
          <w:sz w:val="24"/>
        </w:rPr>
        <w:t>(</w:t>
      </w:r>
      <w:r w:rsidR="00C33B00">
        <w:rPr>
          <w:rFonts w:ascii="Times New Roman" w:eastAsiaTheme="minorEastAsia" w:hAnsi="Times New Roman" w:cs="Times New Roman" w:hint="eastAsia"/>
          <w:sz w:val="24"/>
        </w:rPr>
        <w:t>三</w:t>
      </w:r>
      <w:r w:rsidR="00C33B00">
        <w:rPr>
          <w:rFonts w:ascii="Times New Roman" w:eastAsiaTheme="minorEastAsia" w:hAnsi="Times New Roman" w:cs="Times New Roman" w:hint="eastAsia"/>
          <w:sz w:val="24"/>
        </w:rPr>
        <w:t>)</w:t>
      </w:r>
      <w:r w:rsidRPr="00576D1D">
        <w:rPr>
          <w:rFonts w:ascii="Times New Roman" w:eastAsiaTheme="minorEastAsia" w:hAnsi="Times New Roman" w:cs="Times New Roman"/>
          <w:sz w:val="24"/>
        </w:rPr>
        <w:t xml:space="preserve"> 17:30 </w:t>
      </w:r>
      <w:r w:rsidRPr="00576D1D">
        <w:rPr>
          <w:rFonts w:ascii="Times New Roman" w:eastAsiaTheme="minorEastAsia" w:hAnsi="Times New Roman" w:cs="Times New Roman"/>
          <w:sz w:val="24"/>
        </w:rPr>
        <w:t>前</w:t>
      </w:r>
    </w:p>
    <w:p w:rsidR="00FF5557" w:rsidRDefault="00761D90" w:rsidP="00040818">
      <w:pPr>
        <w:pStyle w:val="a4"/>
        <w:numPr>
          <w:ilvl w:val="0"/>
          <w:numId w:val="17"/>
        </w:numPr>
        <w:tabs>
          <w:tab w:val="left" w:pos="3185"/>
        </w:tabs>
        <w:spacing w:before="2" w:line="295" w:lineRule="auto"/>
        <w:rPr>
          <w:rFonts w:ascii="Times New Roman" w:eastAsiaTheme="minorEastAsia" w:hAnsi="Times New Roman" w:cs="Times New Roman"/>
          <w:sz w:val="24"/>
        </w:rPr>
      </w:pPr>
      <w:r w:rsidRPr="00576D1D">
        <w:rPr>
          <w:rFonts w:ascii="Times New Roman" w:eastAsiaTheme="minorEastAsia" w:hAnsi="Times New Roman" w:cs="Times New Roman"/>
          <w:sz w:val="24"/>
        </w:rPr>
        <w:t>口頭發表日期與地點：</w:t>
      </w:r>
      <w:r w:rsidR="00FF5557" w:rsidRPr="009B3B15">
        <w:rPr>
          <w:rFonts w:ascii="Times New Roman" w:eastAsiaTheme="minorEastAsia" w:hAnsi="Times New Roman" w:cs="Times New Roman" w:hint="eastAsia"/>
          <w:sz w:val="24"/>
        </w:rPr>
        <w:t>110</w:t>
      </w:r>
      <w:r w:rsidRPr="009B3B15">
        <w:rPr>
          <w:rFonts w:ascii="Times New Roman" w:eastAsiaTheme="minorEastAsia" w:hAnsi="Times New Roman" w:cs="Times New Roman"/>
          <w:sz w:val="24"/>
        </w:rPr>
        <w:t>年</w:t>
      </w:r>
      <w:r w:rsidR="00FF5557" w:rsidRPr="009B3B15">
        <w:rPr>
          <w:rFonts w:ascii="Times New Roman" w:eastAsiaTheme="minorEastAsia" w:hAnsi="Times New Roman" w:cs="Times New Roman" w:hint="eastAsia"/>
          <w:sz w:val="24"/>
        </w:rPr>
        <w:t>12</w:t>
      </w:r>
      <w:r w:rsidRPr="009B3B15">
        <w:rPr>
          <w:rFonts w:ascii="Times New Roman" w:eastAsiaTheme="minorEastAsia" w:hAnsi="Times New Roman" w:cs="Times New Roman"/>
          <w:sz w:val="24"/>
        </w:rPr>
        <w:t>月</w:t>
      </w:r>
      <w:r w:rsidR="00FF5557" w:rsidRPr="009B3B15">
        <w:rPr>
          <w:rFonts w:ascii="Times New Roman" w:eastAsiaTheme="minorEastAsia" w:hAnsi="Times New Roman" w:cs="Times New Roman" w:hint="eastAsia"/>
          <w:sz w:val="24"/>
        </w:rPr>
        <w:t>02</w:t>
      </w:r>
      <w:r w:rsidRPr="009B3B15">
        <w:rPr>
          <w:rFonts w:ascii="Times New Roman" w:eastAsiaTheme="minorEastAsia" w:hAnsi="Times New Roman" w:cs="Times New Roman"/>
          <w:sz w:val="24"/>
        </w:rPr>
        <w:t>日</w:t>
      </w:r>
      <w:r w:rsidRPr="009B3B15">
        <w:rPr>
          <w:rFonts w:ascii="Times New Roman" w:eastAsiaTheme="minorEastAsia" w:hAnsi="Times New Roman" w:cs="Times New Roman"/>
          <w:sz w:val="24"/>
        </w:rPr>
        <w:t>(</w:t>
      </w:r>
      <w:r w:rsidR="00AB6B0B" w:rsidRPr="009B3B15">
        <w:rPr>
          <w:rFonts w:ascii="Times New Roman" w:eastAsiaTheme="minorEastAsia" w:hAnsi="Times New Roman" w:cs="Times New Roman" w:hint="eastAsia"/>
          <w:sz w:val="24"/>
        </w:rPr>
        <w:t>四</w:t>
      </w:r>
      <w:r w:rsidRPr="009B3B15">
        <w:rPr>
          <w:rFonts w:ascii="Times New Roman" w:eastAsiaTheme="minorEastAsia" w:hAnsi="Times New Roman" w:cs="Times New Roman"/>
          <w:sz w:val="24"/>
        </w:rPr>
        <w:t>)13:20~17:30</w:t>
      </w:r>
      <w:r w:rsidRPr="00576D1D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761D90" w:rsidRPr="00576D1D" w:rsidRDefault="00761D90" w:rsidP="00FF5557">
      <w:pPr>
        <w:pStyle w:val="a4"/>
        <w:tabs>
          <w:tab w:val="left" w:pos="3185"/>
        </w:tabs>
        <w:spacing w:before="2" w:line="295" w:lineRule="auto"/>
        <w:ind w:left="1920" w:firstLine="0"/>
        <w:rPr>
          <w:rFonts w:ascii="Times New Roman" w:eastAsiaTheme="minorEastAsia" w:hAnsi="Times New Roman" w:cs="Times New Roman"/>
          <w:sz w:val="24"/>
        </w:rPr>
      </w:pPr>
      <w:r w:rsidRPr="00576D1D">
        <w:rPr>
          <w:rFonts w:ascii="Times New Roman" w:eastAsiaTheme="minorEastAsia" w:hAnsi="Times New Roman" w:cs="Times New Roman"/>
          <w:sz w:val="24"/>
        </w:rPr>
        <w:t xml:space="preserve">B </w:t>
      </w:r>
      <w:r w:rsidRPr="00576D1D">
        <w:rPr>
          <w:rFonts w:ascii="Times New Roman" w:eastAsiaTheme="minorEastAsia" w:hAnsi="Times New Roman" w:cs="Times New Roman"/>
          <w:sz w:val="24"/>
        </w:rPr>
        <w:t>棟</w:t>
      </w:r>
      <w:r w:rsidRPr="00576D1D">
        <w:rPr>
          <w:rFonts w:ascii="Times New Roman" w:eastAsiaTheme="minorEastAsia" w:hAnsi="Times New Roman" w:cs="Times New Roman"/>
          <w:sz w:val="24"/>
        </w:rPr>
        <w:t xml:space="preserve"> 16 </w:t>
      </w:r>
      <w:r w:rsidRPr="00576D1D">
        <w:rPr>
          <w:rFonts w:ascii="Times New Roman" w:eastAsiaTheme="minorEastAsia" w:hAnsi="Times New Roman" w:cs="Times New Roman"/>
          <w:sz w:val="24"/>
        </w:rPr>
        <w:t>樓</w:t>
      </w:r>
      <w:proofErr w:type="gramStart"/>
      <w:r w:rsidRPr="00576D1D">
        <w:rPr>
          <w:rFonts w:ascii="Times New Roman" w:eastAsiaTheme="minorEastAsia" w:hAnsi="Times New Roman" w:cs="Times New Roman"/>
          <w:sz w:val="24"/>
        </w:rPr>
        <w:t>醫</w:t>
      </w:r>
      <w:proofErr w:type="gramEnd"/>
      <w:r w:rsidRPr="00576D1D">
        <w:rPr>
          <w:rFonts w:ascii="Times New Roman" w:eastAsiaTheme="minorEastAsia" w:hAnsi="Times New Roman" w:cs="Times New Roman"/>
          <w:sz w:val="24"/>
        </w:rPr>
        <w:t>教課會議室。</w:t>
      </w:r>
    </w:p>
    <w:tbl>
      <w:tblPr>
        <w:tblStyle w:val="TableNormal"/>
        <w:tblW w:w="8363" w:type="dxa"/>
        <w:tblInd w:w="1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"/>
        <w:gridCol w:w="4090"/>
        <w:gridCol w:w="2289"/>
      </w:tblGrid>
      <w:tr w:rsidR="00CE1498" w:rsidRPr="00576D1D" w:rsidTr="00EE0CAA">
        <w:trPr>
          <w:trHeight w:val="443"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E1498" w:rsidRPr="00576D1D" w:rsidRDefault="00997989" w:rsidP="00EE0CAA">
            <w:pPr>
              <w:pStyle w:val="TableParagraph"/>
              <w:spacing w:before="4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項目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1498" w:rsidRPr="00576D1D" w:rsidRDefault="00997989" w:rsidP="00EE0CAA">
            <w:pPr>
              <w:pStyle w:val="TableParagraph"/>
              <w:spacing w:before="4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權重</w:t>
            </w:r>
          </w:p>
        </w:tc>
        <w:tc>
          <w:tcPr>
            <w:tcW w:w="409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1498" w:rsidRPr="00576D1D" w:rsidRDefault="00997989" w:rsidP="00EE0CAA">
            <w:pPr>
              <w:pStyle w:val="TableParagraph"/>
              <w:tabs>
                <w:tab w:val="left" w:pos="513"/>
              </w:tabs>
              <w:spacing w:before="4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說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ab/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明</w:t>
            </w:r>
          </w:p>
        </w:tc>
        <w:tc>
          <w:tcPr>
            <w:tcW w:w="2289" w:type="dxa"/>
            <w:tcBorders>
              <w:left w:val="single" w:sz="4" w:space="0" w:color="000000"/>
            </w:tcBorders>
            <w:vAlign w:val="center"/>
          </w:tcPr>
          <w:p w:rsidR="00CE1498" w:rsidRPr="00576D1D" w:rsidRDefault="00997989" w:rsidP="00EE0CAA">
            <w:pPr>
              <w:pStyle w:val="TableParagraph"/>
              <w:spacing w:before="40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備註</w:t>
            </w:r>
          </w:p>
        </w:tc>
      </w:tr>
      <w:tr w:rsidR="00EC0E3D" w:rsidRPr="00576D1D" w:rsidTr="00EE0CAA">
        <w:trPr>
          <w:trHeight w:val="815"/>
        </w:trPr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0E3D" w:rsidRPr="00576D1D" w:rsidRDefault="00B81550" w:rsidP="00EE0CAA">
            <w:pPr>
              <w:pStyle w:val="TableParagraph"/>
              <w:spacing w:before="34"/>
              <w:ind w:left="107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初賽</w:t>
            </w:r>
            <w:r w:rsidR="00EC0E3D" w:rsidRPr="00576D1D">
              <w:rPr>
                <w:rFonts w:ascii="Times New Roman" w:eastAsiaTheme="minorEastAsia" w:hAnsi="Times New Roman" w:cs="Times New Roman"/>
                <w:sz w:val="24"/>
              </w:rPr>
              <w:t>分數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3D" w:rsidRPr="00576D1D" w:rsidRDefault="00EC0E3D" w:rsidP="00EE0CAA">
            <w:pPr>
              <w:pStyle w:val="TableParagraph"/>
              <w:spacing w:before="62"/>
              <w:ind w:left="98" w:right="119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40%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E3D" w:rsidRPr="00576D1D" w:rsidRDefault="00EC0E3D" w:rsidP="00EE0CAA">
            <w:pPr>
              <w:pStyle w:val="TableParagraph"/>
              <w:spacing w:before="34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以</w:t>
            </w:r>
            <w:r w:rsidR="00B81550">
              <w:rPr>
                <w:rFonts w:ascii="Times New Roman" w:eastAsiaTheme="minorEastAsia" w:hAnsi="Times New Roman" w:cs="Times New Roman"/>
                <w:sz w:val="24"/>
              </w:rPr>
              <w:t>初賽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資料為主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0CAA" w:rsidRDefault="00EC0E3D" w:rsidP="00EE0CAA">
            <w:pPr>
              <w:pStyle w:val="TableParagraph"/>
              <w:spacing w:before="34"/>
              <w:ind w:left="119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依</w:t>
            </w:r>
            <w:r w:rsidR="00B81550">
              <w:rPr>
                <w:rFonts w:ascii="Times New Roman" w:eastAsiaTheme="minorEastAsia" w:hAnsi="Times New Roman" w:cs="Times New Roman"/>
                <w:sz w:val="24"/>
              </w:rPr>
              <w:t>初賽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所提交</w:t>
            </w:r>
          </w:p>
          <w:p w:rsidR="00EC0E3D" w:rsidRPr="00576D1D" w:rsidRDefault="00EC0E3D" w:rsidP="00EE0CAA">
            <w:pPr>
              <w:pStyle w:val="TableParagraph"/>
              <w:spacing w:before="34"/>
              <w:ind w:left="119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之資料審查</w:t>
            </w:r>
            <w:r w:rsidR="007B5280">
              <w:rPr>
                <w:rFonts w:ascii="Times New Roman" w:eastAsiaTheme="minorEastAsia" w:hAnsi="Times New Roman" w:cs="Times New Roman" w:hint="eastAsia"/>
                <w:sz w:val="24"/>
              </w:rPr>
              <w:t>。</w:t>
            </w:r>
          </w:p>
        </w:tc>
      </w:tr>
      <w:tr w:rsidR="00EC0E3D" w:rsidRPr="00576D1D" w:rsidTr="00EE0CAA">
        <w:trPr>
          <w:trHeight w:val="1533"/>
        </w:trPr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C0E3D" w:rsidRPr="00576D1D" w:rsidRDefault="00EC0E3D" w:rsidP="00EE0CAA">
            <w:pPr>
              <w:pStyle w:val="TableParagraph"/>
              <w:spacing w:before="32"/>
              <w:ind w:left="107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現場報告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0E3D" w:rsidRPr="00493A90" w:rsidRDefault="00EC0E3D" w:rsidP="00EE0CAA">
            <w:pPr>
              <w:pStyle w:val="TableParagraph"/>
              <w:spacing w:before="60"/>
              <w:ind w:left="98" w:right="119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493A90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60%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3A90" w:rsidRPr="00493A90" w:rsidRDefault="007B5280" w:rsidP="00EE0CAA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line="331" w:lineRule="exact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493A90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</w:rPr>
              <w:t>架構明瞭並</w:t>
            </w:r>
            <w:r w:rsidR="007944B2" w:rsidRPr="007944B2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</w:rPr>
              <w:t>須清楚表達學員成果展現、教學構想、執行方式、內容及創作特點</w:t>
            </w:r>
            <w:r w:rsidRPr="00493A90">
              <w:rPr>
                <w:rFonts w:ascii="Times New Roman" w:eastAsiaTheme="minorEastAsia" w:hAnsi="Times New Roman" w:cs="Times New Roman" w:hint="eastAsia"/>
                <w:color w:val="000000" w:themeColor="text1"/>
                <w:sz w:val="24"/>
              </w:rPr>
              <w:t>。</w:t>
            </w:r>
          </w:p>
          <w:p w:rsidR="00EC0E3D" w:rsidRPr="00493A90" w:rsidRDefault="00EC0E3D" w:rsidP="00EE0CAA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line="331" w:lineRule="exact"/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</w:pPr>
            <w:r w:rsidRPr="00493A90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其他</w:t>
            </w:r>
            <w:r w:rsidRPr="00493A90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(</w:t>
            </w:r>
            <w:r w:rsidRPr="00493A90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可以提供活動教具展示</w:t>
            </w:r>
            <w:r w:rsidRPr="00493A90">
              <w:rPr>
                <w:rFonts w:ascii="Times New Roman" w:eastAsiaTheme="minorEastAsia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B5280" w:rsidRDefault="00EC0E3D" w:rsidP="00EE0CAA">
            <w:pPr>
              <w:pStyle w:val="TableParagraph"/>
              <w:spacing w:before="32"/>
              <w:ind w:left="119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10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分鐘報告及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5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分鐘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 Q&amp;A</w:t>
            </w:r>
            <w:r w:rsidR="007B5280">
              <w:rPr>
                <w:rFonts w:ascii="Times New Roman" w:eastAsiaTheme="minorEastAsia" w:hAnsi="Times New Roman" w:cs="Times New Roman" w:hint="eastAsia"/>
                <w:sz w:val="24"/>
              </w:rPr>
              <w:t>。</w:t>
            </w:r>
          </w:p>
          <w:p w:rsidR="00EC0E3D" w:rsidRPr="007B5280" w:rsidRDefault="00EC0E3D" w:rsidP="00EE0CAA">
            <w:pPr>
              <w:pStyle w:val="TableParagraph"/>
              <w:spacing w:before="32"/>
              <w:ind w:left="119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</w:rPr>
              <w:t>(</w:t>
            </w:r>
            <w:r w:rsidRPr="00576D1D">
              <w:rPr>
                <w:rFonts w:ascii="Times New Roman" w:eastAsiaTheme="minorEastAsia" w:hAnsi="Times New Roman" w:cs="Times New Roman"/>
              </w:rPr>
              <w:t>發表超出</w:t>
            </w:r>
            <w:r w:rsidRPr="00576D1D">
              <w:rPr>
                <w:rFonts w:ascii="Times New Roman" w:eastAsiaTheme="minorEastAsia" w:hAnsi="Times New Roman" w:cs="Times New Roman"/>
              </w:rPr>
              <w:t xml:space="preserve"> 10 </w:t>
            </w:r>
            <w:r w:rsidRPr="00576D1D">
              <w:rPr>
                <w:rFonts w:ascii="Times New Roman" w:eastAsiaTheme="minorEastAsia" w:hAnsi="Times New Roman" w:cs="Times New Roman"/>
              </w:rPr>
              <w:t>分鐘，列入評審扣分參考。</w:t>
            </w:r>
            <w:r w:rsidRPr="00576D1D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</w:tbl>
    <w:p w:rsidR="00CE1498" w:rsidRDefault="00997989" w:rsidP="00FB71C7">
      <w:pPr>
        <w:pStyle w:val="2"/>
        <w:spacing w:line="365" w:lineRule="exact"/>
        <w:ind w:leftChars="200" w:left="440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</w:rPr>
        <w:lastRenderedPageBreak/>
        <w:t>【微電影類】</w:t>
      </w:r>
    </w:p>
    <w:p w:rsidR="00DF6FB7" w:rsidRPr="004D210F" w:rsidRDefault="0038036B" w:rsidP="00085F58">
      <w:pPr>
        <w:pStyle w:val="2"/>
        <w:spacing w:line="365" w:lineRule="exact"/>
        <w:ind w:leftChars="256" w:left="563"/>
        <w:rPr>
          <w:rFonts w:ascii="Times New Roman" w:eastAsiaTheme="minorEastAsia" w:hAnsi="Times New Roman" w:cs="Times New Roman"/>
          <w:b w:val="0"/>
          <w:color w:val="000000" w:themeColor="text1"/>
        </w:rPr>
      </w:pPr>
      <w:r w:rsidRPr="004D210F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作品主題</w:t>
      </w:r>
      <w:r w:rsidRPr="004D210F">
        <w:rPr>
          <w:rFonts w:ascii="Times New Roman" w:eastAsiaTheme="minorEastAsia" w:hAnsi="Times New Roman" w:cs="Times New Roman"/>
          <w:b w:val="0"/>
          <w:color w:val="000000" w:themeColor="text1"/>
        </w:rPr>
        <w:t>：</w:t>
      </w:r>
      <w:r w:rsidR="008E78B3" w:rsidRPr="004D210F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本屆競賽希望</w:t>
      </w:r>
      <w:r w:rsidR="00121339" w:rsidRPr="004D210F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各教學單位</w:t>
      </w:r>
      <w:r w:rsidR="008E78B3" w:rsidRPr="004D210F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藉由微電影呈現</w:t>
      </w:r>
      <w:r w:rsidR="00CB438F" w:rsidRPr="004D210F">
        <w:rPr>
          <w:rFonts w:ascii="Times New Roman" w:eastAsiaTheme="minorEastAsia" w:hAnsi="Times New Roman" w:cs="Times New Roman"/>
          <w:b w:val="0"/>
          <w:color w:val="000000" w:themeColor="text1"/>
        </w:rPr>
        <w:t>COVID-19</w:t>
      </w:r>
      <w:proofErr w:type="gramStart"/>
      <w:r w:rsidR="00CB438F" w:rsidRPr="004D210F">
        <w:rPr>
          <w:rFonts w:ascii="Times New Roman" w:eastAsiaTheme="minorEastAsia" w:hAnsi="Times New Roman" w:cs="Times New Roman"/>
          <w:b w:val="0"/>
          <w:color w:val="000000" w:themeColor="text1"/>
        </w:rPr>
        <w:t>疫</w:t>
      </w:r>
      <w:proofErr w:type="gramEnd"/>
      <w:r w:rsidR="00CB438F" w:rsidRPr="004D210F">
        <w:rPr>
          <w:rFonts w:ascii="Times New Roman" w:eastAsiaTheme="minorEastAsia" w:hAnsi="Times New Roman" w:cs="Times New Roman"/>
          <w:b w:val="0"/>
          <w:color w:val="000000" w:themeColor="text1"/>
        </w:rPr>
        <w:t>情之下對醫學教育的</w:t>
      </w:r>
      <w:r w:rsidR="00121339" w:rsidRPr="004D210F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影響</w:t>
      </w:r>
      <w:r w:rsidR="008E78B3" w:rsidRPr="004D210F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、臨床執行層面的改</w:t>
      </w:r>
      <w:r w:rsidR="00121339" w:rsidRPr="004D210F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變及</w:t>
      </w:r>
      <w:r w:rsidR="0024089F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面對此醫療環境</w:t>
      </w:r>
      <w:r w:rsidR="00D377A0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下</w:t>
      </w:r>
      <w:r w:rsidR="008E6ABE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的心路歷程</w:t>
      </w:r>
      <w:r w:rsidR="00E67C2A" w:rsidRPr="004D210F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。</w:t>
      </w:r>
    </w:p>
    <w:p w:rsidR="0038036B" w:rsidRPr="000D38C0" w:rsidRDefault="0038036B" w:rsidP="00203004">
      <w:pPr>
        <w:pStyle w:val="2"/>
        <w:spacing w:line="365" w:lineRule="exact"/>
        <w:ind w:leftChars="256" w:left="563"/>
        <w:rPr>
          <w:rFonts w:ascii="Times New Roman" w:eastAsiaTheme="minorEastAsia" w:hAnsi="Times New Roman" w:cs="Times New Roman"/>
          <w:b w:val="0"/>
          <w:color w:val="000000" w:themeColor="text1"/>
        </w:rPr>
      </w:pPr>
      <w:r w:rsidRPr="000D38C0">
        <w:rPr>
          <w:rFonts w:ascii="Times New Roman" w:eastAsiaTheme="minorEastAsia" w:hAnsi="Times New Roman" w:cs="Times New Roman"/>
          <w:b w:val="0"/>
          <w:color w:val="000000" w:themeColor="text1"/>
        </w:rPr>
        <w:t>教學對象應為</w:t>
      </w:r>
      <w:proofErr w:type="gramStart"/>
      <w:r w:rsidR="00203004" w:rsidRPr="0038036B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醫事類</w:t>
      </w:r>
      <w:proofErr w:type="gramEnd"/>
      <w:r w:rsidR="00203004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新進</w:t>
      </w:r>
      <w:r w:rsidR="00203004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PGY</w:t>
      </w:r>
      <w:r w:rsidR="00203004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或實習生</w:t>
      </w:r>
      <w:r w:rsidR="00203004" w:rsidRPr="0038036B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、實習</w:t>
      </w:r>
      <w:r w:rsidR="00203004" w:rsidRPr="0038036B">
        <w:rPr>
          <w:rFonts w:ascii="Times New Roman" w:eastAsiaTheme="minorEastAsia" w:hAnsi="Times New Roman" w:cs="Times New Roman"/>
          <w:b w:val="0"/>
          <w:color w:val="000000" w:themeColor="text1"/>
        </w:rPr>
        <w:t>醫</w:t>
      </w:r>
      <w:r w:rsidR="00203004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師</w:t>
      </w:r>
      <w:r w:rsidR="00203004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/</w:t>
      </w:r>
      <w:r w:rsidR="00203004">
        <w:rPr>
          <w:rFonts w:ascii="Times New Roman" w:eastAsiaTheme="minorEastAsia" w:hAnsi="Times New Roman" w:cs="Times New Roman"/>
          <w:b w:val="0"/>
          <w:color w:val="000000" w:themeColor="text1"/>
        </w:rPr>
        <w:t>生、</w:t>
      </w:r>
      <w:r w:rsidR="00203004" w:rsidRPr="0038036B"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 PGY</w:t>
      </w:r>
      <w:r w:rsidR="00203004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醫師或</w:t>
      </w:r>
      <w:r w:rsidR="00203004" w:rsidRPr="0038036B">
        <w:rPr>
          <w:rFonts w:ascii="Times New Roman" w:eastAsiaTheme="minorEastAsia" w:hAnsi="Times New Roman" w:cs="Times New Roman"/>
          <w:b w:val="0"/>
          <w:color w:val="000000" w:themeColor="text1"/>
        </w:rPr>
        <w:t>住院醫師</w:t>
      </w:r>
      <w:r w:rsidRPr="000D38C0">
        <w:rPr>
          <w:rFonts w:ascii="Times New Roman" w:eastAsiaTheme="minorEastAsia" w:hAnsi="Times New Roman" w:cs="Times New Roman"/>
          <w:b w:val="0"/>
          <w:color w:val="000000" w:themeColor="text1"/>
        </w:rPr>
        <w:t>等</w:t>
      </w:r>
      <w:r w:rsidRPr="000D38C0">
        <w:rPr>
          <w:rFonts w:ascii="Times New Roman" w:eastAsiaTheme="minorEastAsia" w:hAnsi="Times New Roman" w:cs="Times New Roman" w:hint="eastAsia"/>
          <w:b w:val="0"/>
          <w:color w:val="000000" w:themeColor="text1"/>
        </w:rPr>
        <w:t>。</w:t>
      </w:r>
    </w:p>
    <w:p w:rsidR="0039516B" w:rsidRDefault="004C384F" w:rsidP="0039516B">
      <w:pPr>
        <w:pStyle w:val="a3"/>
        <w:numPr>
          <w:ilvl w:val="0"/>
          <w:numId w:val="24"/>
        </w:numPr>
        <w:spacing w:before="50"/>
        <w:rPr>
          <w:rFonts w:ascii="Times New Roman" w:eastAsiaTheme="minorEastAsia" w:hAnsi="Times New Roman" w:cs="Times New Roman"/>
          <w:spacing w:val="-7"/>
        </w:rPr>
      </w:pPr>
      <w:r>
        <w:rPr>
          <w:rFonts w:ascii="Times New Roman" w:eastAsiaTheme="minorEastAsia" w:hAnsi="Times New Roman" w:cs="Times New Roman" w:hint="eastAsia"/>
        </w:rPr>
        <w:t>報名</w:t>
      </w:r>
      <w:r w:rsidR="00997989" w:rsidRPr="00576D1D">
        <w:rPr>
          <w:rFonts w:ascii="Times New Roman" w:eastAsiaTheme="minorEastAsia" w:hAnsi="Times New Roman" w:cs="Times New Roman"/>
        </w:rPr>
        <w:t>時程：</w:t>
      </w:r>
      <w:r w:rsidRPr="004C384F">
        <w:rPr>
          <w:rFonts w:ascii="Times New Roman" w:eastAsiaTheme="minorEastAsia" w:hAnsi="Times New Roman" w:cs="Times New Roman" w:hint="eastAsia"/>
          <w:spacing w:val="-7"/>
        </w:rPr>
        <w:t>即日起至</w:t>
      </w:r>
      <w:r w:rsidRPr="004C384F">
        <w:rPr>
          <w:rFonts w:ascii="Times New Roman" w:eastAsiaTheme="minorEastAsia" w:hAnsi="Times New Roman" w:cs="Times New Roman"/>
          <w:spacing w:val="-7"/>
        </w:rPr>
        <w:t xml:space="preserve"> 110</w:t>
      </w:r>
      <w:r w:rsidRPr="004C384F">
        <w:rPr>
          <w:rFonts w:ascii="Times New Roman" w:eastAsiaTheme="minorEastAsia" w:hAnsi="Times New Roman" w:cs="Times New Roman"/>
          <w:spacing w:val="-7"/>
        </w:rPr>
        <w:t>年</w:t>
      </w:r>
      <w:r w:rsidRPr="004C384F">
        <w:rPr>
          <w:rFonts w:ascii="Times New Roman" w:eastAsiaTheme="minorEastAsia" w:hAnsi="Times New Roman" w:cs="Times New Roman"/>
          <w:spacing w:val="-7"/>
        </w:rPr>
        <w:t>10</w:t>
      </w:r>
      <w:r w:rsidRPr="004C384F">
        <w:rPr>
          <w:rFonts w:ascii="Times New Roman" w:eastAsiaTheme="minorEastAsia" w:hAnsi="Times New Roman" w:cs="Times New Roman"/>
          <w:spacing w:val="-7"/>
        </w:rPr>
        <w:t>月</w:t>
      </w:r>
      <w:r w:rsidR="003715F5">
        <w:rPr>
          <w:rFonts w:ascii="Times New Roman" w:eastAsiaTheme="minorEastAsia" w:hAnsi="Times New Roman" w:cs="Times New Roman" w:hint="eastAsia"/>
          <w:spacing w:val="-7"/>
        </w:rPr>
        <w:t>11</w:t>
      </w:r>
      <w:r w:rsidRPr="004C384F">
        <w:rPr>
          <w:rFonts w:ascii="Times New Roman" w:eastAsiaTheme="minorEastAsia" w:hAnsi="Times New Roman" w:cs="Times New Roman"/>
          <w:spacing w:val="-7"/>
        </w:rPr>
        <w:t>日截止，</w:t>
      </w:r>
      <w:r w:rsidRPr="0039516B">
        <w:rPr>
          <w:rFonts w:ascii="Times New Roman" w:eastAsiaTheme="minorEastAsia" w:hAnsi="Times New Roman" w:cs="Times New Roman"/>
          <w:spacing w:val="-7"/>
        </w:rPr>
        <w:t>作品收件日截至</w:t>
      </w:r>
      <w:r w:rsidRPr="0039516B">
        <w:rPr>
          <w:rFonts w:ascii="Times New Roman" w:eastAsiaTheme="minorEastAsia" w:hAnsi="Times New Roman" w:cs="Times New Roman"/>
          <w:spacing w:val="-7"/>
        </w:rPr>
        <w:t>110</w:t>
      </w:r>
      <w:r w:rsidRPr="0039516B">
        <w:rPr>
          <w:rFonts w:ascii="Times New Roman" w:eastAsiaTheme="minorEastAsia" w:hAnsi="Times New Roman" w:cs="Times New Roman"/>
          <w:spacing w:val="-7"/>
        </w:rPr>
        <w:t>年</w:t>
      </w:r>
      <w:r w:rsidR="0039516B" w:rsidRPr="0039516B">
        <w:rPr>
          <w:rFonts w:ascii="Times New Roman" w:eastAsiaTheme="minorEastAsia" w:hAnsi="Times New Roman" w:cs="Times New Roman" w:hint="eastAsia"/>
          <w:spacing w:val="-7"/>
        </w:rPr>
        <w:t>11</w:t>
      </w:r>
      <w:r w:rsidRPr="0039516B">
        <w:rPr>
          <w:rFonts w:ascii="Times New Roman" w:eastAsiaTheme="minorEastAsia" w:hAnsi="Times New Roman" w:cs="Times New Roman"/>
          <w:spacing w:val="-7"/>
        </w:rPr>
        <w:t>月</w:t>
      </w:r>
      <w:r w:rsidR="0039516B">
        <w:rPr>
          <w:rFonts w:ascii="Times New Roman" w:eastAsiaTheme="minorEastAsia" w:hAnsi="Times New Roman" w:cs="Times New Roman" w:hint="eastAsia"/>
          <w:spacing w:val="-7"/>
        </w:rPr>
        <w:t>05</w:t>
      </w:r>
      <w:r w:rsidR="0039516B" w:rsidRPr="0039516B">
        <w:rPr>
          <w:rFonts w:ascii="Times New Roman" w:eastAsiaTheme="minorEastAsia" w:hAnsi="Times New Roman" w:cs="Times New Roman"/>
          <w:spacing w:val="-7"/>
        </w:rPr>
        <w:t>日</w:t>
      </w:r>
      <w:r w:rsidR="0039516B">
        <w:rPr>
          <w:rFonts w:ascii="Times New Roman" w:eastAsiaTheme="minorEastAsia" w:hAnsi="Times New Roman" w:cs="Times New Roman" w:hint="eastAsia"/>
          <w:spacing w:val="-7"/>
        </w:rPr>
        <w:t>(</w:t>
      </w:r>
      <w:r w:rsidR="0039516B">
        <w:rPr>
          <w:rFonts w:ascii="Times New Roman" w:eastAsiaTheme="minorEastAsia" w:hAnsi="Times New Roman" w:cs="Times New Roman" w:hint="eastAsia"/>
          <w:spacing w:val="-7"/>
        </w:rPr>
        <w:t>五</w:t>
      </w:r>
      <w:r w:rsidR="0039516B">
        <w:rPr>
          <w:rFonts w:ascii="Times New Roman" w:eastAsiaTheme="minorEastAsia" w:hAnsi="Times New Roman" w:cs="Times New Roman" w:hint="eastAsia"/>
          <w:spacing w:val="-7"/>
        </w:rPr>
        <w:t>)</w:t>
      </w:r>
      <w:r w:rsidR="001F5936">
        <w:rPr>
          <w:rFonts w:ascii="Times New Roman" w:eastAsiaTheme="minorEastAsia" w:hAnsi="Times New Roman" w:cs="Times New Roman" w:hint="eastAsia"/>
          <w:spacing w:val="-7"/>
        </w:rPr>
        <w:t>。</w:t>
      </w:r>
    </w:p>
    <w:p w:rsidR="00FB71C7" w:rsidRPr="0039516B" w:rsidRDefault="0039516B" w:rsidP="000375F7">
      <w:pPr>
        <w:pStyle w:val="a3"/>
        <w:spacing w:before="50"/>
        <w:ind w:left="980"/>
        <w:rPr>
          <w:rFonts w:ascii="Times New Roman" w:eastAsiaTheme="minorEastAsia" w:hAnsi="Times New Roman" w:cs="Times New Roman"/>
          <w:spacing w:val="-7"/>
        </w:rPr>
      </w:pPr>
      <w:r w:rsidRPr="0039516B">
        <w:rPr>
          <w:rFonts w:ascii="Times New Roman" w:eastAsiaTheme="minorEastAsia" w:hAnsi="Times New Roman" w:cs="Times New Roman"/>
          <w:spacing w:val="-7"/>
        </w:rPr>
        <w:t>(</w:t>
      </w:r>
      <w:r w:rsidRPr="0039516B">
        <w:rPr>
          <w:rFonts w:ascii="Times New Roman" w:eastAsiaTheme="minorEastAsia" w:hAnsi="Times New Roman" w:cs="Times New Roman"/>
          <w:spacing w:val="-7"/>
        </w:rPr>
        <w:t>參賽</w:t>
      </w:r>
      <w:r w:rsidRPr="0039516B">
        <w:rPr>
          <w:rFonts w:ascii="Times New Roman" w:eastAsiaTheme="minorEastAsia" w:hAnsi="Times New Roman" w:cs="Times New Roman" w:hint="eastAsia"/>
          <w:spacing w:val="-7"/>
        </w:rPr>
        <w:t>組別</w:t>
      </w:r>
      <w:r w:rsidRPr="0039516B">
        <w:rPr>
          <w:rFonts w:ascii="Times New Roman" w:eastAsiaTheme="minorEastAsia" w:hAnsi="Times New Roman" w:cs="Times New Roman"/>
          <w:spacing w:val="-7"/>
        </w:rPr>
        <w:t>限額</w:t>
      </w:r>
      <w:r w:rsidR="00BF7BFC">
        <w:rPr>
          <w:rFonts w:ascii="Times New Roman" w:eastAsiaTheme="minorEastAsia" w:hAnsi="Times New Roman" w:cs="Times New Roman" w:hint="eastAsia"/>
          <w:spacing w:val="-7"/>
        </w:rPr>
        <w:t>15</w:t>
      </w:r>
      <w:r w:rsidRPr="0039516B">
        <w:rPr>
          <w:rFonts w:ascii="Times New Roman" w:eastAsiaTheme="minorEastAsia" w:hAnsi="Times New Roman" w:cs="Times New Roman"/>
          <w:spacing w:val="-7"/>
        </w:rPr>
        <w:t>件</w:t>
      </w:r>
      <w:r w:rsidR="0038036B">
        <w:rPr>
          <w:rFonts w:ascii="Times New Roman" w:eastAsiaTheme="minorEastAsia" w:hAnsi="Times New Roman" w:cs="Times New Roman" w:hint="eastAsia"/>
          <w:spacing w:val="-7"/>
        </w:rPr>
        <w:t>，共選出</w:t>
      </w:r>
      <w:r w:rsidR="0038036B">
        <w:rPr>
          <w:rFonts w:ascii="Times New Roman" w:eastAsiaTheme="minorEastAsia" w:hAnsi="Times New Roman" w:cs="Times New Roman" w:hint="eastAsia"/>
          <w:spacing w:val="-7"/>
        </w:rPr>
        <w:t>5</w:t>
      </w:r>
      <w:r w:rsidR="0038036B">
        <w:rPr>
          <w:rFonts w:ascii="Times New Roman" w:eastAsiaTheme="minorEastAsia" w:hAnsi="Times New Roman" w:cs="Times New Roman" w:hint="eastAsia"/>
          <w:spacing w:val="-7"/>
        </w:rPr>
        <w:t>件進入</w:t>
      </w:r>
      <w:r w:rsidR="00B81550">
        <w:rPr>
          <w:rFonts w:ascii="Times New Roman" w:eastAsiaTheme="minorEastAsia" w:hAnsi="Times New Roman" w:cs="Times New Roman" w:hint="eastAsia"/>
          <w:spacing w:val="-7"/>
        </w:rPr>
        <w:t>決賽</w:t>
      </w:r>
      <w:r w:rsidRPr="0039516B">
        <w:rPr>
          <w:rFonts w:ascii="Times New Roman" w:eastAsiaTheme="minorEastAsia" w:hAnsi="Times New Roman" w:cs="Times New Roman"/>
          <w:spacing w:val="-7"/>
        </w:rPr>
        <w:t>)</w:t>
      </w:r>
    </w:p>
    <w:p w:rsidR="00CE1498" w:rsidRPr="00576D1D" w:rsidRDefault="00997989" w:rsidP="00FB71C7">
      <w:pPr>
        <w:pStyle w:val="a3"/>
        <w:spacing w:before="50"/>
        <w:ind w:leftChars="200" w:left="906" w:hangingChars="200" w:hanging="466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  <w:spacing w:val="-7"/>
        </w:rPr>
        <w:t>二、</w:t>
      </w:r>
      <w:r w:rsidRPr="00576D1D">
        <w:rPr>
          <w:rFonts w:ascii="Times New Roman" w:eastAsiaTheme="minorEastAsia" w:hAnsi="Times New Roman" w:cs="Times New Roman"/>
          <w:spacing w:val="-7"/>
        </w:rPr>
        <w:t xml:space="preserve"> </w:t>
      </w:r>
      <w:r w:rsidR="00753039">
        <w:rPr>
          <w:rFonts w:ascii="Times New Roman" w:eastAsiaTheme="minorEastAsia" w:hAnsi="Times New Roman" w:cs="Times New Roman"/>
          <w:spacing w:val="-7"/>
        </w:rPr>
        <w:t>報名</w:t>
      </w:r>
      <w:r w:rsidR="003B052E">
        <w:rPr>
          <w:rFonts w:ascii="Times New Roman" w:eastAsiaTheme="minorEastAsia" w:hAnsi="Times New Roman" w:cs="Times New Roman"/>
          <w:spacing w:val="-7"/>
        </w:rPr>
        <w:t>方式：</w:t>
      </w:r>
      <w:r w:rsidR="00280B79">
        <w:rPr>
          <w:rFonts w:ascii="Times New Roman" w:eastAsiaTheme="minorEastAsia" w:hAnsi="Times New Roman" w:cs="Times New Roman" w:hint="eastAsia"/>
          <w:spacing w:val="-7"/>
        </w:rPr>
        <w:t>各團隊</w:t>
      </w:r>
      <w:r w:rsidRPr="00576D1D">
        <w:rPr>
          <w:rFonts w:ascii="Times New Roman" w:eastAsiaTheme="minorEastAsia" w:hAnsi="Times New Roman" w:cs="Times New Roman"/>
          <w:spacing w:val="-7"/>
        </w:rPr>
        <w:t>限繳交乙件作品，</w:t>
      </w:r>
      <w:proofErr w:type="gramStart"/>
      <w:r w:rsidR="004954A7" w:rsidRPr="004954A7">
        <w:rPr>
          <w:rFonts w:ascii="Times New Roman" w:eastAsiaTheme="minorEastAsia" w:hAnsi="Times New Roman" w:cs="Times New Roman" w:hint="eastAsia"/>
          <w:spacing w:val="-7"/>
        </w:rPr>
        <w:t>採線上</w:t>
      </w:r>
      <w:proofErr w:type="gramEnd"/>
      <w:r w:rsidR="004954A7" w:rsidRPr="004954A7">
        <w:rPr>
          <w:rFonts w:ascii="Times New Roman" w:eastAsiaTheme="minorEastAsia" w:hAnsi="Times New Roman" w:cs="Times New Roman" w:hint="eastAsia"/>
          <w:spacing w:val="-7"/>
        </w:rPr>
        <w:t>報名，參賽隊伍可先透過活動網站「我要報名」填寫報名資料。再將以下文件於收件截止日</w:t>
      </w:r>
      <w:r w:rsidR="00A24D32">
        <w:rPr>
          <w:rFonts w:ascii="Times New Roman" w:eastAsiaTheme="minorEastAsia" w:hAnsi="Times New Roman" w:cs="Times New Roman"/>
          <w:spacing w:val="-7"/>
        </w:rPr>
        <w:t>(110/11/05</w:t>
      </w:r>
      <w:r w:rsidR="004954A7" w:rsidRPr="004954A7">
        <w:rPr>
          <w:rFonts w:ascii="Times New Roman" w:eastAsiaTheme="minorEastAsia" w:hAnsi="Times New Roman" w:cs="Times New Roman"/>
          <w:spacing w:val="-7"/>
        </w:rPr>
        <w:t>)</w:t>
      </w:r>
      <w:r w:rsidR="000721F8">
        <w:rPr>
          <w:rFonts w:ascii="Times New Roman" w:eastAsiaTheme="minorEastAsia" w:hAnsi="Times New Roman" w:cs="Times New Roman"/>
          <w:spacing w:val="-7"/>
        </w:rPr>
        <w:t>前</w:t>
      </w:r>
      <w:r w:rsidR="004954A7" w:rsidRPr="004954A7">
        <w:rPr>
          <w:rFonts w:ascii="Times New Roman" w:eastAsiaTheme="minorEastAsia" w:hAnsi="Times New Roman" w:cs="Times New Roman"/>
          <w:spacing w:val="-7"/>
        </w:rPr>
        <w:t>上傳至活動網站：</w:t>
      </w:r>
    </w:p>
    <w:p w:rsidR="00F8012E" w:rsidRDefault="00F8012E" w:rsidP="00F8012E">
      <w:pPr>
        <w:tabs>
          <w:tab w:val="left" w:pos="2390"/>
        </w:tabs>
        <w:spacing w:before="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sz w:val="24"/>
        </w:rPr>
        <w:t xml:space="preserve">　　　（一）</w:t>
      </w:r>
      <w:r w:rsidR="002267F7" w:rsidRPr="002267F7">
        <w:rPr>
          <w:rFonts w:ascii="Times New Roman" w:eastAsiaTheme="minorEastAsia" w:hAnsi="Times New Roman" w:cs="Times New Roman" w:hint="eastAsia"/>
          <w:sz w:val="24"/>
        </w:rPr>
        <w:t>微電影作品構想暨授權同意書</w:t>
      </w:r>
      <w:r w:rsidR="00596638" w:rsidRPr="00F8012E">
        <w:rPr>
          <w:rFonts w:ascii="Times New Roman" w:eastAsiaTheme="minorEastAsia" w:hAnsi="Times New Roman" w:cs="Times New Roman" w:hint="eastAsia"/>
          <w:sz w:val="24"/>
        </w:rPr>
        <w:t>。</w:t>
      </w:r>
    </w:p>
    <w:p w:rsidR="00FB71C7" w:rsidRPr="00F8012E" w:rsidRDefault="00F8012E" w:rsidP="00F8012E">
      <w:pPr>
        <w:tabs>
          <w:tab w:val="left" w:pos="2390"/>
        </w:tabs>
        <w:spacing w:before="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 w:hint="eastAsia"/>
          <w:sz w:val="24"/>
        </w:rPr>
        <w:t xml:space="preserve">　　　（二）</w:t>
      </w:r>
      <w:r w:rsidR="00142A71">
        <w:rPr>
          <w:rFonts w:ascii="Times New Roman" w:eastAsiaTheme="minorEastAsia" w:hAnsi="Times New Roman" w:cs="Times New Roman" w:hint="eastAsia"/>
          <w:sz w:val="24"/>
        </w:rPr>
        <w:t>作品</w:t>
      </w:r>
      <w:r w:rsidR="00142A71">
        <w:rPr>
          <w:rFonts w:ascii="Times New Roman" w:eastAsiaTheme="minorEastAsia" w:hAnsi="Times New Roman" w:cs="Times New Roman"/>
          <w:spacing w:val="-1"/>
          <w:sz w:val="24"/>
        </w:rPr>
        <w:t>影片</w:t>
      </w:r>
      <w:proofErr w:type="gramStart"/>
      <w:r w:rsidR="00142A71">
        <w:rPr>
          <w:rFonts w:ascii="Times New Roman" w:eastAsiaTheme="minorEastAsia" w:hAnsi="Times New Roman" w:cs="Times New Roman"/>
          <w:spacing w:val="-1"/>
          <w:sz w:val="24"/>
        </w:rPr>
        <w:t>檔</w:t>
      </w:r>
      <w:proofErr w:type="gramEnd"/>
      <w:r w:rsidR="00997989" w:rsidRPr="00F8012E">
        <w:rPr>
          <w:rFonts w:ascii="Times New Roman" w:eastAsiaTheme="minorEastAsia" w:hAnsi="Times New Roman" w:cs="Times New Roman"/>
          <w:spacing w:val="-1"/>
          <w:sz w:val="24"/>
        </w:rPr>
        <w:t>一份</w:t>
      </w:r>
      <w:r w:rsidR="000721F8">
        <w:rPr>
          <w:rFonts w:ascii="Times New Roman" w:eastAsiaTheme="minorEastAsia" w:hAnsi="Times New Roman" w:cs="Times New Roman"/>
          <w:spacing w:val="-1"/>
          <w:sz w:val="24"/>
        </w:rPr>
        <w:t>。</w:t>
      </w:r>
    </w:p>
    <w:p w:rsidR="00CE1498" w:rsidRPr="00576D1D" w:rsidRDefault="005422DE" w:rsidP="005422DE">
      <w:pPr>
        <w:pStyle w:val="a3"/>
        <w:spacing w:before="5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 xml:space="preserve">　　三、</w:t>
      </w:r>
      <w:r w:rsidR="00997989" w:rsidRPr="00576D1D">
        <w:rPr>
          <w:rFonts w:ascii="Times New Roman" w:eastAsiaTheme="minorEastAsia" w:hAnsi="Times New Roman" w:cs="Times New Roman"/>
        </w:rPr>
        <w:t>影片規格及相關規定</w:t>
      </w:r>
    </w:p>
    <w:p w:rsidR="00395FC0" w:rsidRPr="00395FC0" w:rsidRDefault="00997989" w:rsidP="00395FC0">
      <w:pPr>
        <w:pStyle w:val="a4"/>
        <w:numPr>
          <w:ilvl w:val="0"/>
          <w:numId w:val="30"/>
        </w:numPr>
        <w:tabs>
          <w:tab w:val="left" w:pos="1954"/>
        </w:tabs>
        <w:spacing w:before="3"/>
        <w:rPr>
          <w:rFonts w:ascii="Times New Roman" w:eastAsiaTheme="minorEastAsia" w:hAnsi="Times New Roman" w:cs="Times New Roman"/>
          <w:sz w:val="24"/>
        </w:rPr>
      </w:pPr>
      <w:r w:rsidRPr="00395FC0">
        <w:rPr>
          <w:rFonts w:ascii="Times New Roman" w:eastAsiaTheme="minorEastAsia" w:hAnsi="Times New Roman" w:cs="Times New Roman"/>
          <w:sz w:val="24"/>
        </w:rPr>
        <w:t>長度：</w:t>
      </w:r>
      <w:r w:rsidRPr="00395FC0">
        <w:rPr>
          <w:rFonts w:ascii="Times New Roman" w:eastAsiaTheme="minorEastAsia" w:hAnsi="Times New Roman" w:cs="Times New Roman"/>
          <w:sz w:val="24"/>
        </w:rPr>
        <w:t xml:space="preserve">5 </w:t>
      </w:r>
      <w:r w:rsidRPr="00395FC0">
        <w:rPr>
          <w:rFonts w:ascii="Times New Roman" w:eastAsiaTheme="minorEastAsia" w:hAnsi="Times New Roman" w:cs="Times New Roman"/>
          <w:sz w:val="24"/>
        </w:rPr>
        <w:t>分鐘內，超過時間將視審查會議決議予以扣分。</w:t>
      </w:r>
    </w:p>
    <w:p w:rsidR="00395FC0" w:rsidRPr="00395FC0" w:rsidRDefault="00997989" w:rsidP="00395FC0">
      <w:pPr>
        <w:pStyle w:val="a4"/>
        <w:numPr>
          <w:ilvl w:val="0"/>
          <w:numId w:val="30"/>
        </w:numPr>
        <w:tabs>
          <w:tab w:val="left" w:pos="1954"/>
        </w:tabs>
        <w:spacing w:before="3"/>
        <w:rPr>
          <w:rFonts w:ascii="Times New Roman" w:eastAsiaTheme="minorEastAsia" w:hAnsi="Times New Roman" w:cs="Times New Roman"/>
          <w:sz w:val="24"/>
        </w:rPr>
      </w:pPr>
      <w:r w:rsidRPr="00395FC0">
        <w:rPr>
          <w:rFonts w:ascii="Times New Roman" w:eastAsiaTheme="minorEastAsia" w:hAnsi="Times New Roman" w:cs="Times New Roman"/>
          <w:spacing w:val="-7"/>
          <w:sz w:val="24"/>
        </w:rPr>
        <w:t>作品影片格式請以</w:t>
      </w:r>
      <w:r w:rsidRPr="00395FC0">
        <w:rPr>
          <w:rFonts w:ascii="Times New Roman" w:eastAsiaTheme="minorEastAsia" w:hAnsi="Times New Roman" w:cs="Times New Roman"/>
          <w:spacing w:val="-7"/>
          <w:sz w:val="24"/>
        </w:rPr>
        <w:t xml:space="preserve"> </w:t>
      </w:r>
      <w:r w:rsidRPr="00395FC0">
        <w:rPr>
          <w:rFonts w:ascii="Times New Roman" w:eastAsiaTheme="minorEastAsia" w:hAnsi="Times New Roman" w:cs="Times New Roman"/>
          <w:spacing w:val="-5"/>
          <w:sz w:val="24"/>
        </w:rPr>
        <w:t>WMV</w:t>
      </w:r>
      <w:r w:rsidRPr="00395FC0">
        <w:rPr>
          <w:rFonts w:ascii="Times New Roman" w:eastAsiaTheme="minorEastAsia" w:hAnsi="Times New Roman" w:cs="Times New Roman"/>
          <w:spacing w:val="-12"/>
          <w:sz w:val="24"/>
        </w:rPr>
        <w:t>、</w:t>
      </w:r>
      <w:r w:rsidRPr="00395FC0">
        <w:rPr>
          <w:rFonts w:ascii="Times New Roman" w:eastAsiaTheme="minorEastAsia" w:hAnsi="Times New Roman" w:cs="Times New Roman"/>
          <w:spacing w:val="-16"/>
          <w:sz w:val="24"/>
        </w:rPr>
        <w:t>AVI</w:t>
      </w:r>
      <w:r w:rsidRPr="00395FC0">
        <w:rPr>
          <w:rFonts w:ascii="Times New Roman" w:eastAsiaTheme="minorEastAsia" w:hAnsi="Times New Roman" w:cs="Times New Roman"/>
          <w:spacing w:val="-12"/>
          <w:sz w:val="24"/>
        </w:rPr>
        <w:t>、</w:t>
      </w:r>
      <w:r w:rsidRPr="00395FC0">
        <w:rPr>
          <w:rFonts w:ascii="Times New Roman" w:eastAsiaTheme="minorEastAsia" w:hAnsi="Times New Roman" w:cs="Times New Roman"/>
          <w:spacing w:val="-4"/>
          <w:sz w:val="24"/>
        </w:rPr>
        <w:t>MP4</w:t>
      </w:r>
      <w:r w:rsidRPr="00395FC0">
        <w:rPr>
          <w:rFonts w:ascii="Times New Roman" w:eastAsiaTheme="minorEastAsia" w:hAnsi="Times New Roman" w:cs="Times New Roman"/>
          <w:spacing w:val="-12"/>
          <w:sz w:val="24"/>
        </w:rPr>
        <w:t>、</w:t>
      </w:r>
      <w:r w:rsidRPr="00395FC0">
        <w:rPr>
          <w:rFonts w:ascii="Times New Roman" w:eastAsiaTheme="minorEastAsia" w:hAnsi="Times New Roman" w:cs="Times New Roman"/>
          <w:sz w:val="24"/>
        </w:rPr>
        <w:t>MOV</w:t>
      </w:r>
      <w:r w:rsidRPr="00395FC0">
        <w:rPr>
          <w:rFonts w:ascii="Times New Roman" w:eastAsiaTheme="minorEastAsia" w:hAnsi="Times New Roman" w:cs="Times New Roman"/>
          <w:spacing w:val="1"/>
          <w:sz w:val="24"/>
        </w:rPr>
        <w:t xml:space="preserve"> </w:t>
      </w:r>
      <w:r w:rsidRPr="00395FC0">
        <w:rPr>
          <w:rFonts w:ascii="Times New Roman" w:eastAsiaTheme="minorEastAsia" w:hAnsi="Times New Roman" w:cs="Times New Roman"/>
          <w:spacing w:val="-12"/>
          <w:sz w:val="24"/>
        </w:rPr>
        <w:t>等格式，解析度為</w:t>
      </w:r>
      <w:r w:rsidRPr="00395FC0">
        <w:rPr>
          <w:rFonts w:ascii="Times New Roman" w:eastAsiaTheme="minorEastAsia" w:hAnsi="Times New Roman" w:cs="Times New Roman"/>
          <w:spacing w:val="-12"/>
          <w:sz w:val="24"/>
        </w:rPr>
        <w:t xml:space="preserve"> </w:t>
      </w:r>
      <w:r w:rsidRPr="00395FC0">
        <w:rPr>
          <w:rFonts w:ascii="Times New Roman" w:eastAsiaTheme="minorEastAsia" w:hAnsi="Times New Roman" w:cs="Times New Roman"/>
          <w:sz w:val="24"/>
        </w:rPr>
        <w:t>1280x720(720p)</w:t>
      </w:r>
      <w:r w:rsidRPr="00395FC0">
        <w:rPr>
          <w:rFonts w:ascii="Times New Roman" w:eastAsiaTheme="minorEastAsia" w:hAnsi="Times New Roman" w:cs="Times New Roman"/>
        </w:rPr>
        <w:t>以上規格，達</w:t>
      </w:r>
      <w:r w:rsidRPr="00395FC0">
        <w:rPr>
          <w:rFonts w:ascii="Times New Roman" w:eastAsiaTheme="minorEastAsia" w:hAnsi="Times New Roman" w:cs="Times New Roman"/>
        </w:rPr>
        <w:t xml:space="preserve"> 1920x1080(1080p)</w:t>
      </w:r>
      <w:r w:rsidRPr="00395FC0">
        <w:rPr>
          <w:rFonts w:ascii="Times New Roman" w:eastAsiaTheme="minorEastAsia" w:hAnsi="Times New Roman" w:cs="Times New Roman"/>
        </w:rPr>
        <w:t>尤佳。</w:t>
      </w:r>
    </w:p>
    <w:p w:rsidR="00395FC0" w:rsidRPr="00395FC0" w:rsidRDefault="00997989" w:rsidP="00395FC0">
      <w:pPr>
        <w:pStyle w:val="a4"/>
        <w:numPr>
          <w:ilvl w:val="0"/>
          <w:numId w:val="30"/>
        </w:numPr>
        <w:tabs>
          <w:tab w:val="left" w:pos="1954"/>
        </w:tabs>
        <w:spacing w:before="3"/>
        <w:rPr>
          <w:rFonts w:ascii="Times New Roman" w:eastAsiaTheme="minorEastAsia" w:hAnsi="Times New Roman" w:cs="Times New Roman"/>
          <w:sz w:val="24"/>
        </w:rPr>
      </w:pPr>
      <w:r w:rsidRPr="00395FC0">
        <w:rPr>
          <w:rFonts w:ascii="Times New Roman" w:eastAsiaTheme="minorEastAsia" w:hAnsi="Times New Roman" w:cs="Times New Roman"/>
          <w:spacing w:val="-13"/>
          <w:sz w:val="24"/>
        </w:rPr>
        <w:t>拍攝手法不拘，製作工具不限，平板電腦、手機、相機、攝錄影機等器材均可，</w:t>
      </w:r>
      <w:r w:rsidRPr="00395FC0">
        <w:rPr>
          <w:rFonts w:ascii="Times New Roman" w:eastAsiaTheme="minorEastAsia" w:hAnsi="Times New Roman" w:cs="Times New Roman"/>
          <w:spacing w:val="-13"/>
          <w:sz w:val="24"/>
        </w:rPr>
        <w:t xml:space="preserve"> </w:t>
      </w:r>
      <w:r w:rsidRPr="00395FC0">
        <w:rPr>
          <w:rFonts w:ascii="Times New Roman" w:eastAsiaTheme="minorEastAsia" w:hAnsi="Times New Roman" w:cs="Times New Roman"/>
          <w:spacing w:val="-10"/>
          <w:sz w:val="24"/>
        </w:rPr>
        <w:t>影片編輯軟體不限，若有對話及旁白，為利訊息清楚溝通，影片須加中文字幕。</w:t>
      </w:r>
    </w:p>
    <w:p w:rsidR="00CE1498" w:rsidRPr="00395FC0" w:rsidRDefault="00997989" w:rsidP="00395FC0">
      <w:pPr>
        <w:pStyle w:val="a4"/>
        <w:numPr>
          <w:ilvl w:val="0"/>
          <w:numId w:val="30"/>
        </w:numPr>
        <w:tabs>
          <w:tab w:val="left" w:pos="1954"/>
        </w:tabs>
        <w:spacing w:before="3"/>
        <w:rPr>
          <w:rFonts w:ascii="Times New Roman" w:eastAsiaTheme="minorEastAsia" w:hAnsi="Times New Roman" w:cs="Times New Roman"/>
          <w:sz w:val="24"/>
        </w:rPr>
      </w:pPr>
      <w:r w:rsidRPr="00395FC0">
        <w:rPr>
          <w:rFonts w:ascii="Times New Roman" w:eastAsiaTheme="minorEastAsia" w:hAnsi="Times New Roman" w:cs="Times New Roman"/>
          <w:sz w:val="24"/>
        </w:rPr>
        <w:t>音樂版權：影片中使用任何配樂應以下列方式選擇</w:t>
      </w:r>
      <w:r w:rsidRPr="00395FC0">
        <w:rPr>
          <w:rFonts w:ascii="Times New Roman" w:eastAsiaTheme="minorEastAsia" w:hAnsi="Times New Roman" w:cs="Times New Roman"/>
          <w:sz w:val="24"/>
        </w:rPr>
        <w:t>(1)</w:t>
      </w:r>
      <w:r w:rsidRPr="00395FC0">
        <w:rPr>
          <w:rFonts w:ascii="Times New Roman" w:eastAsiaTheme="minorEastAsia" w:hAnsi="Times New Roman" w:cs="Times New Roman"/>
          <w:sz w:val="24"/>
        </w:rPr>
        <w:t>自行創作，標明作者及音樂名稱。</w:t>
      </w:r>
      <w:r w:rsidRPr="00395FC0">
        <w:rPr>
          <w:rFonts w:ascii="Times New Roman" w:eastAsiaTheme="minorEastAsia" w:hAnsi="Times New Roman" w:cs="Times New Roman"/>
          <w:sz w:val="24"/>
        </w:rPr>
        <w:t>(2)</w:t>
      </w:r>
      <w:r w:rsidRPr="00395FC0">
        <w:rPr>
          <w:rFonts w:ascii="Times New Roman" w:eastAsiaTheme="minorEastAsia" w:hAnsi="Times New Roman" w:cs="Times New Roman"/>
          <w:sz w:val="24"/>
        </w:rPr>
        <w:t>取得合法授權之音樂使用。</w:t>
      </w:r>
    </w:p>
    <w:p w:rsidR="00CE1498" w:rsidRPr="00576D1D" w:rsidRDefault="00997989" w:rsidP="00FB71C7">
      <w:pPr>
        <w:pStyle w:val="a3"/>
        <w:spacing w:before="50"/>
        <w:ind w:leftChars="200" w:left="920" w:hangingChars="200" w:hanging="480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</w:rPr>
        <w:t>四、</w:t>
      </w:r>
      <w:r w:rsidRPr="00576D1D">
        <w:rPr>
          <w:rFonts w:ascii="Times New Roman" w:eastAsiaTheme="minorEastAsia" w:hAnsi="Times New Roman" w:cs="Times New Roman"/>
        </w:rPr>
        <w:t xml:space="preserve"> </w:t>
      </w:r>
      <w:r w:rsidRPr="00576D1D">
        <w:rPr>
          <w:rFonts w:ascii="Times New Roman" w:eastAsiaTheme="minorEastAsia" w:hAnsi="Times New Roman" w:cs="Times New Roman"/>
        </w:rPr>
        <w:t>評選方式</w:t>
      </w:r>
    </w:p>
    <w:p w:rsidR="00CE1498" w:rsidRDefault="00997989" w:rsidP="006960BA">
      <w:pPr>
        <w:pStyle w:val="a3"/>
        <w:spacing w:before="48" w:line="257" w:lineRule="auto"/>
        <w:ind w:leftChars="400" w:left="880"/>
        <w:jc w:val="both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  <w:spacing w:val="-1"/>
        </w:rPr>
        <w:t>評審委員會依參賽者所提供之「微電影作品構想暨授權同意書」及「作品影片」進</w:t>
      </w:r>
      <w:r w:rsidRPr="00576D1D">
        <w:rPr>
          <w:rFonts w:ascii="Times New Roman" w:eastAsiaTheme="minorEastAsia" w:hAnsi="Times New Roman" w:cs="Times New Roman"/>
          <w:spacing w:val="-30"/>
        </w:rPr>
        <w:t>行審查。</w:t>
      </w:r>
      <w:r w:rsidRPr="00576D1D">
        <w:rPr>
          <w:rFonts w:ascii="Times New Roman" w:eastAsiaTheme="minorEastAsia" w:hAnsi="Times New Roman" w:cs="Times New Roman"/>
        </w:rPr>
        <w:t>（得視參賽作品數量及水準增減各類入選作品數量</w:t>
      </w:r>
      <w:r w:rsidRPr="00576D1D">
        <w:rPr>
          <w:rFonts w:ascii="Times New Roman" w:eastAsiaTheme="minorEastAsia" w:hAnsi="Times New Roman" w:cs="Times New Roman"/>
          <w:spacing w:val="-120"/>
        </w:rPr>
        <w:t>）</w:t>
      </w:r>
      <w:r w:rsidRPr="00576D1D">
        <w:rPr>
          <w:rFonts w:ascii="Times New Roman" w:eastAsiaTheme="minorEastAsia" w:hAnsi="Times New Roman" w:cs="Times New Roman"/>
        </w:rPr>
        <w:t>。</w:t>
      </w:r>
    </w:p>
    <w:tbl>
      <w:tblPr>
        <w:tblW w:w="4663" w:type="pct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4679"/>
        <w:gridCol w:w="709"/>
        <w:gridCol w:w="708"/>
      </w:tblGrid>
      <w:tr w:rsidR="008B4879" w:rsidRPr="00355560" w:rsidTr="00864D0B">
        <w:trPr>
          <w:trHeight w:val="20"/>
        </w:trPr>
        <w:tc>
          <w:tcPr>
            <w:tcW w:w="769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5560">
              <w:rPr>
                <w:rFonts w:ascii="標楷體" w:eastAsia="標楷體" w:hAnsi="標楷體" w:cs="Times New Roman"/>
                <w:b/>
                <w:bCs/>
                <w:szCs w:val="24"/>
              </w:rPr>
              <w:t>評分項目</w:t>
            </w:r>
          </w:p>
        </w:tc>
        <w:tc>
          <w:tcPr>
            <w:tcW w:w="384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D34817"/>
              <w:right w:val="single" w:sz="12" w:space="0" w:color="000000" w:themeColor="text1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5560">
              <w:rPr>
                <w:rFonts w:ascii="標楷體" w:eastAsia="標楷體" w:hAnsi="標楷體" w:cs="Times New Roman"/>
                <w:b/>
                <w:bCs/>
                <w:szCs w:val="24"/>
              </w:rPr>
              <w:t>評分標準</w:t>
            </w:r>
          </w:p>
        </w:tc>
        <w:tc>
          <w:tcPr>
            <w:tcW w:w="38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55560">
              <w:rPr>
                <w:rFonts w:ascii="標楷體" w:eastAsia="標楷體" w:hAnsi="標楷體" w:cs="Times New Roman"/>
                <w:b/>
                <w:bCs/>
                <w:szCs w:val="24"/>
              </w:rPr>
              <w:t>配分</w:t>
            </w:r>
          </w:p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5560">
              <w:rPr>
                <w:rFonts w:ascii="標楷體" w:eastAsia="標楷體" w:hAnsi="標楷體" w:cs="Times New Roman"/>
                <w:b/>
                <w:bCs/>
                <w:szCs w:val="24"/>
              </w:rPr>
              <w:t>比重</w:t>
            </w:r>
          </w:p>
        </w:tc>
      </w:tr>
      <w:tr w:rsidR="00A43DC1" w:rsidRPr="00355560" w:rsidTr="00864D0B">
        <w:trPr>
          <w:trHeight w:val="665"/>
        </w:trPr>
        <w:tc>
          <w:tcPr>
            <w:tcW w:w="769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DC1" w:rsidRPr="00355560" w:rsidRDefault="00A43DC1" w:rsidP="00642D95">
            <w:pPr>
              <w:spacing w:before="48" w:line="257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5560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主題適切性</w:t>
            </w:r>
          </w:p>
        </w:tc>
        <w:tc>
          <w:tcPr>
            <w:tcW w:w="923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DC1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55560">
              <w:rPr>
                <w:rFonts w:ascii="標楷體" w:eastAsia="標楷體" w:hAnsi="標楷體" w:cs="Times New Roman" w:hint="eastAsia"/>
                <w:b/>
                <w:szCs w:val="24"/>
              </w:rPr>
              <w:t>COVID-19</w:t>
            </w:r>
          </w:p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355560">
              <w:rPr>
                <w:rFonts w:ascii="標楷體" w:eastAsia="標楷體" w:hAnsi="標楷體" w:cs="Times New Roman" w:hint="eastAsia"/>
                <w:b/>
                <w:szCs w:val="24"/>
              </w:rPr>
              <w:t>疫</w:t>
            </w:r>
            <w:proofErr w:type="gramEnd"/>
            <w:r w:rsidRPr="00355560">
              <w:rPr>
                <w:rFonts w:ascii="標楷體" w:eastAsia="標楷體" w:hAnsi="標楷體" w:cs="Times New Roman" w:hint="eastAsia"/>
                <w:b/>
                <w:szCs w:val="24"/>
              </w:rPr>
              <w:t>情之下對醫學教育的回顧與反思</w:t>
            </w:r>
          </w:p>
        </w:tc>
        <w:tc>
          <w:tcPr>
            <w:tcW w:w="2539" w:type="pc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CFCC"/>
            <w:vAlign w:val="center"/>
          </w:tcPr>
          <w:p w:rsidR="00A43DC1" w:rsidRPr="00355560" w:rsidRDefault="00A43DC1" w:rsidP="00864D0B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55560">
              <w:rPr>
                <w:rFonts w:ascii="標楷體" w:eastAsia="標楷體" w:hAnsi="標楷體" w:cs="Times New Roman" w:hint="eastAsia"/>
                <w:b/>
                <w:szCs w:val="24"/>
              </w:rPr>
              <w:t>COVID-19之下醫學教育的改變與衝擊</w:t>
            </w:r>
          </w:p>
        </w:tc>
        <w:tc>
          <w:tcPr>
            <w:tcW w:w="385" w:type="pct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EFCFCC"/>
            <w:vAlign w:val="center"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40%</w:t>
            </w:r>
          </w:p>
        </w:tc>
        <w:tc>
          <w:tcPr>
            <w:tcW w:w="384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50%</w:t>
            </w:r>
          </w:p>
        </w:tc>
      </w:tr>
      <w:tr w:rsidR="008B4879" w:rsidRPr="00355560" w:rsidTr="00864D0B">
        <w:trPr>
          <w:trHeight w:val="654"/>
        </w:trPr>
        <w:tc>
          <w:tcPr>
            <w:tcW w:w="769" w:type="pct"/>
            <w:vMerge/>
            <w:tcBorders>
              <w:top w:val="single" w:sz="8" w:space="0" w:color="D34817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7" w:lineRule="auto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923" w:type="pct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DC1" w:rsidRPr="00355560" w:rsidRDefault="00A43DC1" w:rsidP="00642D95">
            <w:pPr>
              <w:spacing w:before="48" w:line="256" w:lineRule="auto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CFCC"/>
            <w:vAlign w:val="center"/>
          </w:tcPr>
          <w:p w:rsidR="00A43DC1" w:rsidRPr="00355560" w:rsidRDefault="00A43DC1" w:rsidP="00864D0B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01DEB">
              <w:rPr>
                <w:rFonts w:ascii="標楷體" w:eastAsia="標楷體" w:hAnsi="標楷體" w:cs="Times New Roman" w:hint="eastAsia"/>
                <w:b/>
                <w:szCs w:val="24"/>
              </w:rPr>
              <w:t>COVID-19之下臨床執行層面的改變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EFCFCC"/>
            <w:vAlign w:val="center"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8B4879" w:rsidRPr="00355560" w:rsidTr="00864D0B">
        <w:trPr>
          <w:trHeight w:val="589"/>
        </w:trPr>
        <w:tc>
          <w:tcPr>
            <w:tcW w:w="769" w:type="pct"/>
            <w:vMerge/>
            <w:tcBorders>
              <w:top w:val="single" w:sz="8" w:space="0" w:color="D34817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7" w:lineRule="auto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923" w:type="pct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DC1" w:rsidRPr="00355560" w:rsidRDefault="00A43DC1" w:rsidP="00642D95">
            <w:pPr>
              <w:spacing w:before="48" w:line="256" w:lineRule="auto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CFCC"/>
            <w:vAlign w:val="center"/>
          </w:tcPr>
          <w:p w:rsidR="00A43DC1" w:rsidRPr="00355560" w:rsidRDefault="00A43DC1" w:rsidP="00864D0B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55560">
              <w:rPr>
                <w:rFonts w:ascii="標楷體" w:eastAsia="標楷體" w:hAnsi="標楷體" w:cs="Times New Roman"/>
                <w:b/>
                <w:szCs w:val="24"/>
              </w:rPr>
              <w:t>COVID-19</w:t>
            </w:r>
            <w:r w:rsidRPr="00355560">
              <w:rPr>
                <w:rFonts w:ascii="標楷體" w:eastAsia="標楷體" w:hAnsi="標楷體" w:cs="Times New Roman" w:hint="eastAsia"/>
                <w:b/>
                <w:szCs w:val="24"/>
              </w:rPr>
              <w:t>之下的心情調適過程與輔導學員方式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EFCFCC"/>
            <w:vAlign w:val="center"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4" w:type="pct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43DC1" w:rsidRPr="00355560" w:rsidTr="008B4879">
        <w:trPr>
          <w:trHeight w:val="360"/>
        </w:trPr>
        <w:tc>
          <w:tcPr>
            <w:tcW w:w="769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7" w:lineRule="auto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3462" w:type="pct"/>
            <w:gridSpan w:val="2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DC1" w:rsidRPr="00355560" w:rsidRDefault="00A43DC1" w:rsidP="00642D95">
            <w:pPr>
              <w:spacing w:before="48" w:line="256" w:lineRule="auto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35556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可行性及可推廣性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FCFCC"/>
            <w:vAlign w:val="center"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10%</w:t>
            </w:r>
          </w:p>
        </w:tc>
        <w:tc>
          <w:tcPr>
            <w:tcW w:w="384" w:type="pct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43DC1" w:rsidRPr="00355560" w:rsidTr="008B4879">
        <w:trPr>
          <w:trHeight w:val="284"/>
        </w:trPr>
        <w:tc>
          <w:tcPr>
            <w:tcW w:w="769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DC1" w:rsidRPr="00355560" w:rsidRDefault="00A43DC1" w:rsidP="00642D95">
            <w:pPr>
              <w:spacing w:before="48" w:line="257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55560">
              <w:rPr>
                <w:rFonts w:ascii="標楷體" w:eastAsia="標楷體" w:hAnsi="標楷體" w:cs="Times New Roman"/>
                <w:b/>
                <w:bCs/>
                <w:szCs w:val="24"/>
              </w:rPr>
              <w:t>創意展現</w:t>
            </w:r>
          </w:p>
        </w:tc>
        <w:tc>
          <w:tcPr>
            <w:tcW w:w="34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3DC1" w:rsidRPr="00355560" w:rsidRDefault="00A43DC1" w:rsidP="00A43DC1">
            <w:pPr>
              <w:numPr>
                <w:ilvl w:val="0"/>
                <w:numId w:val="32"/>
              </w:numPr>
              <w:spacing w:before="48" w:line="256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355560">
              <w:rPr>
                <w:rFonts w:ascii="標楷體" w:eastAsia="標楷體" w:hAnsi="標楷體" w:cs="Times New Roman"/>
                <w:b/>
                <w:szCs w:val="24"/>
              </w:rPr>
              <w:t>創意表現</w:t>
            </w:r>
          </w:p>
          <w:p w:rsidR="00A43DC1" w:rsidRPr="00355560" w:rsidRDefault="00A43DC1" w:rsidP="00A43DC1">
            <w:pPr>
              <w:numPr>
                <w:ilvl w:val="0"/>
                <w:numId w:val="32"/>
              </w:numPr>
              <w:spacing w:before="48" w:line="256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355560">
              <w:rPr>
                <w:rFonts w:ascii="標楷體" w:eastAsia="標楷體" w:hAnsi="標楷體" w:cs="Times New Roman"/>
                <w:b/>
                <w:szCs w:val="24"/>
              </w:rPr>
              <w:t>效果製作</w:t>
            </w:r>
          </w:p>
          <w:p w:rsidR="00A43DC1" w:rsidRPr="00355560" w:rsidRDefault="00A43DC1" w:rsidP="00A43DC1">
            <w:pPr>
              <w:numPr>
                <w:ilvl w:val="0"/>
                <w:numId w:val="32"/>
              </w:numPr>
              <w:spacing w:before="48" w:line="256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355560">
              <w:rPr>
                <w:rFonts w:ascii="標楷體" w:eastAsia="標楷體" w:hAnsi="標楷體" w:cs="Times New Roman"/>
                <w:b/>
                <w:szCs w:val="24"/>
              </w:rPr>
              <w:t>音樂音效</w:t>
            </w:r>
            <w:r w:rsidRPr="00355560">
              <w:rPr>
                <w:rFonts w:ascii="標楷體" w:eastAsia="標楷體" w:hAnsi="標楷體" w:cs="Times New Roman" w:hint="eastAsia"/>
                <w:b/>
                <w:szCs w:val="24"/>
              </w:rPr>
              <w:t>(務必取得合法授權之音樂使用)</w:t>
            </w:r>
          </w:p>
          <w:p w:rsidR="00A43DC1" w:rsidRPr="00355560" w:rsidRDefault="00A43DC1" w:rsidP="00A43DC1">
            <w:pPr>
              <w:numPr>
                <w:ilvl w:val="0"/>
                <w:numId w:val="32"/>
              </w:numPr>
              <w:spacing w:before="48" w:line="256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355560">
              <w:rPr>
                <w:rFonts w:ascii="標楷體" w:eastAsia="標楷體" w:hAnsi="標楷體" w:cs="Times New Roman"/>
                <w:b/>
                <w:szCs w:val="24"/>
              </w:rPr>
              <w:t>視覺美感及後製技術</w:t>
            </w:r>
            <w:r w:rsidRPr="00355560">
              <w:rPr>
                <w:rFonts w:ascii="標楷體" w:eastAsia="標楷體" w:hAnsi="標楷體" w:cs="Times New Roman" w:hint="eastAsia"/>
                <w:b/>
                <w:szCs w:val="24"/>
              </w:rPr>
              <w:t>(須加上中文字幕)</w:t>
            </w:r>
          </w:p>
        </w:tc>
        <w:tc>
          <w:tcPr>
            <w:tcW w:w="38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7E9E7"/>
          </w:tcPr>
          <w:p w:rsidR="00A43DC1" w:rsidRPr="00D01DEB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  <w:lang w:val="en-US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5%</w:t>
            </w:r>
          </w:p>
        </w:tc>
        <w:tc>
          <w:tcPr>
            <w:tcW w:w="384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55560">
              <w:rPr>
                <w:rFonts w:ascii="標楷體" w:eastAsia="標楷體" w:hAnsi="標楷體" w:cs="Times New Roman" w:hint="eastAsia"/>
                <w:b/>
                <w:szCs w:val="24"/>
              </w:rPr>
              <w:t>20</w:t>
            </w:r>
            <w:r w:rsidRPr="00355560">
              <w:rPr>
                <w:rFonts w:ascii="標楷體" w:eastAsia="標楷體" w:hAnsi="標楷體" w:cs="Times New Roman"/>
                <w:b/>
                <w:szCs w:val="24"/>
              </w:rPr>
              <w:t>%</w:t>
            </w:r>
          </w:p>
        </w:tc>
      </w:tr>
      <w:tr w:rsidR="008B4879" w:rsidRPr="00355560" w:rsidTr="008B4879">
        <w:trPr>
          <w:trHeight w:val="371"/>
        </w:trPr>
        <w:tc>
          <w:tcPr>
            <w:tcW w:w="769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7" w:lineRule="auto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3462" w:type="pct"/>
            <w:gridSpan w:val="2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DC1" w:rsidRPr="00355560" w:rsidRDefault="00A43DC1" w:rsidP="00A43DC1">
            <w:pPr>
              <w:numPr>
                <w:ilvl w:val="0"/>
                <w:numId w:val="32"/>
              </w:numPr>
              <w:spacing w:before="48" w:line="256" w:lineRule="auto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7E9E7"/>
          </w:tcPr>
          <w:p w:rsidR="00A43DC1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5%</w:t>
            </w:r>
          </w:p>
        </w:tc>
        <w:tc>
          <w:tcPr>
            <w:tcW w:w="38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8B4879" w:rsidRPr="00355560" w:rsidTr="008B4879">
        <w:trPr>
          <w:trHeight w:val="349"/>
        </w:trPr>
        <w:tc>
          <w:tcPr>
            <w:tcW w:w="769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7" w:lineRule="auto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3462" w:type="pct"/>
            <w:gridSpan w:val="2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DC1" w:rsidRPr="00355560" w:rsidRDefault="00A43DC1" w:rsidP="00A43DC1">
            <w:pPr>
              <w:numPr>
                <w:ilvl w:val="0"/>
                <w:numId w:val="32"/>
              </w:numPr>
              <w:spacing w:before="48" w:line="256" w:lineRule="auto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7E9E7"/>
          </w:tcPr>
          <w:p w:rsidR="00A43DC1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5%</w:t>
            </w:r>
          </w:p>
        </w:tc>
        <w:tc>
          <w:tcPr>
            <w:tcW w:w="38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8B4879" w:rsidRPr="00355560" w:rsidTr="008B4879">
        <w:trPr>
          <w:trHeight w:val="357"/>
        </w:trPr>
        <w:tc>
          <w:tcPr>
            <w:tcW w:w="769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7" w:lineRule="auto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3462" w:type="pct"/>
            <w:gridSpan w:val="2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DC1" w:rsidRPr="00355560" w:rsidRDefault="00A43DC1" w:rsidP="00A43DC1">
            <w:pPr>
              <w:numPr>
                <w:ilvl w:val="0"/>
                <w:numId w:val="32"/>
              </w:numPr>
              <w:spacing w:before="48" w:line="256" w:lineRule="auto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7E9E7"/>
          </w:tcPr>
          <w:p w:rsidR="00A43DC1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5%</w:t>
            </w:r>
          </w:p>
        </w:tc>
        <w:tc>
          <w:tcPr>
            <w:tcW w:w="384" w:type="pct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7E9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A43DC1" w:rsidRPr="00355560" w:rsidTr="008B4879">
        <w:trPr>
          <w:trHeight w:val="294"/>
        </w:trPr>
        <w:tc>
          <w:tcPr>
            <w:tcW w:w="769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DC1" w:rsidRPr="00355560" w:rsidRDefault="00A43DC1" w:rsidP="00642D95">
            <w:pPr>
              <w:spacing w:before="48" w:line="257" w:lineRule="auto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355560">
              <w:rPr>
                <w:rFonts w:ascii="標楷體" w:eastAsia="標楷體" w:hAnsi="標楷體" w:cs="Times New Roman"/>
                <w:b/>
                <w:bCs/>
                <w:szCs w:val="24"/>
              </w:rPr>
              <w:t>呈現技巧</w:t>
            </w:r>
          </w:p>
        </w:tc>
        <w:tc>
          <w:tcPr>
            <w:tcW w:w="34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3DC1" w:rsidRPr="00355560" w:rsidRDefault="00A43DC1" w:rsidP="00A43DC1">
            <w:pPr>
              <w:numPr>
                <w:ilvl w:val="0"/>
                <w:numId w:val="33"/>
              </w:numPr>
              <w:spacing w:before="48" w:line="256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355560">
              <w:rPr>
                <w:rFonts w:ascii="標楷體" w:eastAsia="標楷體" w:hAnsi="標楷體" w:cs="Times New Roman"/>
                <w:b/>
                <w:szCs w:val="24"/>
              </w:rPr>
              <w:t>拍攝技巧，運鏡角度、拍攝手法</w:t>
            </w:r>
          </w:p>
          <w:p w:rsidR="00A43DC1" w:rsidRPr="00355560" w:rsidRDefault="00A43DC1" w:rsidP="00A43DC1">
            <w:pPr>
              <w:numPr>
                <w:ilvl w:val="0"/>
                <w:numId w:val="33"/>
              </w:numPr>
              <w:spacing w:before="48" w:line="256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355560">
              <w:rPr>
                <w:rFonts w:ascii="標楷體" w:eastAsia="標楷體" w:hAnsi="標楷體" w:cs="Times New Roman"/>
                <w:b/>
                <w:szCs w:val="24"/>
              </w:rPr>
              <w:t>演員表現</w:t>
            </w:r>
          </w:p>
          <w:p w:rsidR="00A43DC1" w:rsidRPr="00355560" w:rsidRDefault="00A43DC1" w:rsidP="00A43DC1">
            <w:pPr>
              <w:numPr>
                <w:ilvl w:val="0"/>
                <w:numId w:val="33"/>
              </w:numPr>
              <w:spacing w:before="48" w:line="256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355560">
              <w:rPr>
                <w:rFonts w:ascii="標楷體" w:eastAsia="標楷體" w:hAnsi="標楷體" w:cs="Times New Roman"/>
                <w:b/>
                <w:szCs w:val="24"/>
              </w:rPr>
              <w:t>劇情</w:t>
            </w:r>
            <w:r w:rsidRPr="00355560">
              <w:rPr>
                <w:rFonts w:ascii="標楷體" w:eastAsia="標楷體" w:hAnsi="標楷體" w:cs="Times New Roman" w:hint="eastAsia"/>
                <w:b/>
                <w:szCs w:val="24"/>
              </w:rPr>
              <w:t>架構、</w:t>
            </w:r>
            <w:r w:rsidRPr="00355560">
              <w:rPr>
                <w:rFonts w:ascii="標楷體" w:eastAsia="標楷體" w:hAnsi="標楷體" w:cs="Times New Roman"/>
                <w:b/>
                <w:szCs w:val="24"/>
              </w:rPr>
              <w:t>淺顯易懂</w:t>
            </w:r>
          </w:p>
          <w:p w:rsidR="00A43DC1" w:rsidRPr="00355560" w:rsidRDefault="00A43DC1" w:rsidP="00A43DC1">
            <w:pPr>
              <w:numPr>
                <w:ilvl w:val="0"/>
                <w:numId w:val="33"/>
              </w:numPr>
              <w:spacing w:before="48" w:line="256" w:lineRule="auto"/>
              <w:rPr>
                <w:rFonts w:ascii="標楷體" w:eastAsia="標楷體" w:hAnsi="標楷體" w:cs="Times New Roman"/>
                <w:b/>
                <w:szCs w:val="24"/>
              </w:rPr>
            </w:pPr>
            <w:r w:rsidRPr="00355560">
              <w:rPr>
                <w:rFonts w:ascii="標楷體" w:eastAsia="標楷體" w:hAnsi="標楷體" w:cs="Times New Roman"/>
                <w:b/>
                <w:szCs w:val="24"/>
              </w:rPr>
              <w:t>流暢性、時間掌控</w:t>
            </w:r>
          </w:p>
        </w:tc>
        <w:tc>
          <w:tcPr>
            <w:tcW w:w="385" w:type="pc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FCFCC"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5%</w:t>
            </w:r>
          </w:p>
        </w:tc>
        <w:tc>
          <w:tcPr>
            <w:tcW w:w="384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55560">
              <w:rPr>
                <w:rFonts w:ascii="標楷體" w:eastAsia="標楷體" w:hAnsi="標楷體" w:cs="Times New Roman" w:hint="eastAsia"/>
                <w:b/>
                <w:szCs w:val="24"/>
              </w:rPr>
              <w:t>30</w:t>
            </w:r>
            <w:r w:rsidRPr="00355560">
              <w:rPr>
                <w:rFonts w:ascii="標楷體" w:eastAsia="標楷體" w:hAnsi="標楷體" w:cs="Times New Roman"/>
                <w:b/>
                <w:szCs w:val="24"/>
              </w:rPr>
              <w:t>%</w:t>
            </w:r>
          </w:p>
        </w:tc>
      </w:tr>
      <w:tr w:rsidR="008B4879" w:rsidRPr="00355560" w:rsidTr="008B4879">
        <w:trPr>
          <w:trHeight w:val="382"/>
        </w:trPr>
        <w:tc>
          <w:tcPr>
            <w:tcW w:w="769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7" w:lineRule="auto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3462" w:type="pct"/>
            <w:gridSpan w:val="2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DC1" w:rsidRPr="00355560" w:rsidRDefault="00A43DC1" w:rsidP="00A43DC1">
            <w:pPr>
              <w:numPr>
                <w:ilvl w:val="0"/>
                <w:numId w:val="33"/>
              </w:numPr>
              <w:spacing w:before="48" w:line="256" w:lineRule="auto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FCFCC"/>
          </w:tcPr>
          <w:p w:rsidR="00A43DC1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5%</w:t>
            </w:r>
          </w:p>
        </w:tc>
        <w:tc>
          <w:tcPr>
            <w:tcW w:w="38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8B4879" w:rsidRPr="00355560" w:rsidTr="008B4879">
        <w:trPr>
          <w:trHeight w:val="404"/>
        </w:trPr>
        <w:tc>
          <w:tcPr>
            <w:tcW w:w="769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7" w:lineRule="auto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3462" w:type="pct"/>
            <w:gridSpan w:val="2"/>
            <w:vMerge/>
            <w:tcBorders>
              <w:left w:val="single" w:sz="12" w:space="0" w:color="000000" w:themeColor="text1"/>
              <w:right w:val="single" w:sz="4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DC1" w:rsidRPr="00355560" w:rsidRDefault="00A43DC1" w:rsidP="00A43DC1">
            <w:pPr>
              <w:numPr>
                <w:ilvl w:val="0"/>
                <w:numId w:val="33"/>
              </w:numPr>
              <w:spacing w:before="48" w:line="256" w:lineRule="auto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FCFCC"/>
          </w:tcPr>
          <w:p w:rsidR="00A43DC1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15%</w:t>
            </w:r>
          </w:p>
        </w:tc>
        <w:tc>
          <w:tcPr>
            <w:tcW w:w="38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8B4879" w:rsidRPr="00355560" w:rsidTr="008B4879">
        <w:trPr>
          <w:trHeight w:val="384"/>
        </w:trPr>
        <w:tc>
          <w:tcPr>
            <w:tcW w:w="769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7" w:lineRule="auto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3462" w:type="pct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DC1" w:rsidRPr="00355560" w:rsidRDefault="00A43DC1" w:rsidP="00A43DC1">
            <w:pPr>
              <w:numPr>
                <w:ilvl w:val="0"/>
                <w:numId w:val="33"/>
              </w:numPr>
              <w:spacing w:before="48" w:line="256" w:lineRule="auto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FCFCC"/>
          </w:tcPr>
          <w:p w:rsidR="00A43DC1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5%</w:t>
            </w:r>
          </w:p>
        </w:tc>
        <w:tc>
          <w:tcPr>
            <w:tcW w:w="384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FCF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43DC1" w:rsidRPr="00355560" w:rsidRDefault="00A43DC1" w:rsidP="00642D95">
            <w:pPr>
              <w:spacing w:before="48" w:line="256" w:lineRule="auto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A43DC1" w:rsidRDefault="00A43DC1" w:rsidP="006960BA">
      <w:pPr>
        <w:pStyle w:val="a3"/>
        <w:spacing w:before="48" w:line="257" w:lineRule="auto"/>
        <w:ind w:leftChars="400" w:left="880"/>
        <w:jc w:val="both"/>
        <w:rPr>
          <w:rFonts w:ascii="Times New Roman" w:eastAsiaTheme="minorEastAsia" w:hAnsi="Times New Roman" w:cs="Times New Roman"/>
        </w:rPr>
      </w:pPr>
    </w:p>
    <w:p w:rsidR="00FE10B4" w:rsidRPr="00576D1D" w:rsidRDefault="00FE10B4" w:rsidP="006960BA">
      <w:pPr>
        <w:pStyle w:val="a3"/>
        <w:spacing w:before="48" w:line="257" w:lineRule="auto"/>
        <w:ind w:leftChars="400" w:left="880"/>
        <w:jc w:val="both"/>
        <w:rPr>
          <w:rFonts w:ascii="Times New Roman" w:eastAsiaTheme="minorEastAsia" w:hAnsi="Times New Roman" w:cs="Times New Roman"/>
        </w:rPr>
      </w:pPr>
    </w:p>
    <w:p w:rsidR="00CE1498" w:rsidRPr="005B60B9" w:rsidRDefault="00A43DC1" w:rsidP="00EF50B8">
      <w:pPr>
        <w:tabs>
          <w:tab w:val="left" w:pos="6120"/>
        </w:tabs>
        <w:spacing w:line="415" w:lineRule="exact"/>
        <w:rPr>
          <w:rFonts w:ascii="Times New Roman" w:eastAsiaTheme="minorEastAsia" w:hAnsi="Times New Roman" w:cs="Times New Roman"/>
          <w:b/>
          <w:sz w:val="24"/>
        </w:rPr>
      </w:pPr>
      <w:proofErr w:type="gramStart"/>
      <w:r>
        <w:rPr>
          <w:rFonts w:ascii="Times New Roman" w:eastAsiaTheme="minorEastAsia" w:hAnsi="Times New Roman" w:cs="Times New Roman" w:hint="eastAsia"/>
          <w:b/>
          <w:sz w:val="24"/>
        </w:rPr>
        <w:lastRenderedPageBreak/>
        <w:t>柒</w:t>
      </w:r>
      <w:proofErr w:type="gramEnd"/>
      <w:r w:rsidR="00997989" w:rsidRPr="005B60B9">
        <w:rPr>
          <w:rFonts w:ascii="Times New Roman" w:eastAsiaTheme="minorEastAsia" w:hAnsi="Times New Roman" w:cs="Times New Roman"/>
          <w:b/>
          <w:sz w:val="24"/>
        </w:rPr>
        <w:t>、獎勵方式</w:t>
      </w:r>
      <w:r w:rsidR="00E42CC8" w:rsidRPr="005B60B9">
        <w:rPr>
          <w:rFonts w:ascii="Times New Roman" w:eastAsiaTheme="minorEastAsia" w:hAnsi="Times New Roman" w:cs="Times New Roman"/>
          <w:b/>
          <w:sz w:val="24"/>
        </w:rPr>
        <w:tab/>
      </w:r>
    </w:p>
    <w:p w:rsidR="00CE1498" w:rsidRPr="00576D1D" w:rsidRDefault="00CE1498">
      <w:pPr>
        <w:pStyle w:val="a3"/>
        <w:rPr>
          <w:rFonts w:ascii="Times New Roman" w:eastAsiaTheme="minorEastAsia" w:hAnsi="Times New Roman" w:cs="Times New Roman"/>
        </w:rPr>
      </w:pPr>
    </w:p>
    <w:p w:rsidR="00CE1498" w:rsidRPr="00576D1D" w:rsidRDefault="00997989" w:rsidP="00EF50B8">
      <w:pPr>
        <w:pStyle w:val="a3"/>
        <w:spacing w:after="39"/>
        <w:ind w:leftChars="200" w:left="440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</w:rPr>
        <w:t>一、</w:t>
      </w:r>
      <w:r w:rsidRPr="00576D1D">
        <w:rPr>
          <w:rFonts w:ascii="Times New Roman" w:eastAsiaTheme="minorEastAsia" w:hAnsi="Times New Roman" w:cs="Times New Roman"/>
        </w:rPr>
        <w:t xml:space="preserve"> </w:t>
      </w:r>
      <w:r w:rsidRPr="00576D1D">
        <w:rPr>
          <w:rFonts w:ascii="Times New Roman" w:eastAsiaTheme="minorEastAsia" w:hAnsi="Times New Roman" w:cs="Times New Roman"/>
        </w:rPr>
        <w:t>前三名獎項</w:t>
      </w:r>
    </w:p>
    <w:tbl>
      <w:tblPr>
        <w:tblStyle w:val="TableNormal"/>
        <w:tblW w:w="4777" w:type="pc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53"/>
        <w:gridCol w:w="2113"/>
        <w:gridCol w:w="971"/>
        <w:gridCol w:w="55"/>
        <w:gridCol w:w="1274"/>
        <w:gridCol w:w="144"/>
        <w:gridCol w:w="1871"/>
      </w:tblGrid>
      <w:tr w:rsidR="00576D1D" w:rsidRPr="00576D1D" w:rsidTr="00945138">
        <w:trPr>
          <w:trHeight w:val="414"/>
        </w:trPr>
        <w:tc>
          <w:tcPr>
            <w:tcW w:w="5000" w:type="pct"/>
            <w:gridSpan w:val="8"/>
            <w:tcBorders>
              <w:bottom w:val="single" w:sz="6" w:space="0" w:color="000000"/>
            </w:tcBorders>
          </w:tcPr>
          <w:p w:rsidR="00CE1498" w:rsidRPr="00576D1D" w:rsidRDefault="001F5936">
            <w:pPr>
              <w:pStyle w:val="TableParagraph"/>
              <w:spacing w:line="395" w:lineRule="exact"/>
              <w:ind w:left="2235" w:right="2221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</w:rPr>
              <w:t>海報</w:t>
            </w:r>
            <w:r w:rsidR="00997989" w:rsidRPr="00576D1D">
              <w:rPr>
                <w:rFonts w:ascii="Times New Roman" w:eastAsiaTheme="minorEastAsia" w:hAnsi="Times New Roman" w:cs="Times New Roman"/>
                <w:b/>
                <w:sz w:val="24"/>
              </w:rPr>
              <w:t>(</w:t>
            </w:r>
            <w:r w:rsidR="00997989" w:rsidRPr="00576D1D">
              <w:rPr>
                <w:rFonts w:ascii="Times New Roman" w:eastAsiaTheme="minorEastAsia" w:hAnsi="Times New Roman" w:cs="Times New Roman"/>
                <w:b/>
                <w:sz w:val="24"/>
              </w:rPr>
              <w:t>徵求</w:t>
            </w:r>
            <w:r w:rsidR="00997989" w:rsidRPr="00576D1D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25 </w:t>
            </w:r>
            <w:r w:rsidR="00997989" w:rsidRPr="00576D1D">
              <w:rPr>
                <w:rFonts w:ascii="Times New Roman" w:eastAsiaTheme="minorEastAsia" w:hAnsi="Times New Roman" w:cs="Times New Roman"/>
                <w:b/>
                <w:sz w:val="24"/>
              </w:rPr>
              <w:t>件，通過</w:t>
            </w:r>
            <w:r w:rsidR="00B81550">
              <w:rPr>
                <w:rFonts w:ascii="Times New Roman" w:eastAsiaTheme="minorEastAsia" w:hAnsi="Times New Roman" w:cs="Times New Roman"/>
                <w:b/>
                <w:sz w:val="24"/>
              </w:rPr>
              <w:t>初賽</w:t>
            </w:r>
            <w:r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1</w:t>
            </w:r>
            <w:r w:rsidR="008E50ED">
              <w:rPr>
                <w:rFonts w:ascii="Times New Roman" w:eastAsiaTheme="minorEastAsia" w:hAnsi="Times New Roman" w:cs="Times New Roman" w:hint="eastAsia"/>
                <w:b/>
                <w:sz w:val="24"/>
              </w:rPr>
              <w:t>2</w:t>
            </w:r>
            <w:r w:rsidR="00997989" w:rsidRPr="00576D1D">
              <w:rPr>
                <w:rFonts w:ascii="Times New Roman" w:eastAsiaTheme="minorEastAsia" w:hAnsi="Times New Roman" w:cs="Times New Roman"/>
                <w:b/>
                <w:sz w:val="24"/>
              </w:rPr>
              <w:t>件</w:t>
            </w:r>
            <w:r w:rsidR="00997989" w:rsidRPr="00576D1D">
              <w:rPr>
                <w:rFonts w:ascii="Times New Roman" w:eastAsiaTheme="minorEastAsia" w:hAnsi="Times New Roman" w:cs="Times New Roman"/>
                <w:b/>
                <w:sz w:val="24"/>
              </w:rPr>
              <w:t>)</w:t>
            </w:r>
          </w:p>
        </w:tc>
      </w:tr>
      <w:tr w:rsidR="00945138" w:rsidRPr="00576D1D" w:rsidTr="001F5936">
        <w:trPr>
          <w:trHeight w:val="415"/>
        </w:trPr>
        <w:tc>
          <w:tcPr>
            <w:tcW w:w="683" w:type="pct"/>
            <w:tcBorders>
              <w:top w:val="single" w:sz="6" w:space="0" w:color="000000"/>
              <w:bottom w:val="single" w:sz="6" w:space="0" w:color="000000"/>
            </w:tcBorders>
          </w:tcPr>
          <w:p w:rsidR="00945138" w:rsidRPr="00576D1D" w:rsidRDefault="001F5936">
            <w:pPr>
              <w:pStyle w:val="TableParagraph"/>
              <w:spacing w:line="395" w:lineRule="exact"/>
              <w:ind w:left="138" w:right="126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</w:rPr>
              <w:t>組別</w:t>
            </w:r>
          </w:p>
        </w:tc>
        <w:tc>
          <w:tcPr>
            <w:tcW w:w="84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138" w:rsidRPr="00576D1D" w:rsidRDefault="00945138">
            <w:pPr>
              <w:pStyle w:val="TableParagraph"/>
              <w:spacing w:line="395" w:lineRule="exact"/>
              <w:ind w:left="522" w:right="504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b/>
                <w:sz w:val="24"/>
              </w:rPr>
              <w:t>獎項</w:t>
            </w:r>
          </w:p>
        </w:tc>
        <w:tc>
          <w:tcPr>
            <w:tcW w:w="16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138" w:rsidRPr="00576D1D" w:rsidRDefault="00945138" w:rsidP="00945138">
            <w:pPr>
              <w:pStyle w:val="TableParagraph"/>
              <w:spacing w:line="395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b/>
                <w:sz w:val="24"/>
              </w:rPr>
              <w:t>獎勵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5138" w:rsidRPr="002300C0" w:rsidRDefault="001F5936" w:rsidP="00945138">
            <w:pPr>
              <w:pStyle w:val="TableParagraph"/>
              <w:spacing w:line="395" w:lineRule="exact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2300C0">
              <w:rPr>
                <w:rFonts w:ascii="Times New Roman" w:eastAsiaTheme="minorEastAsia" w:hAnsi="Times New Roman" w:cs="Times New Roman" w:hint="eastAsia"/>
                <w:b/>
              </w:rPr>
              <w:t>創新教學</w:t>
            </w:r>
            <w:r w:rsidR="002300C0" w:rsidRPr="002300C0">
              <w:rPr>
                <w:rFonts w:ascii="Times New Roman" w:eastAsiaTheme="minorEastAsia" w:hAnsi="Times New Roman" w:cs="Times New Roman" w:hint="eastAsia"/>
                <w:b/>
              </w:rPr>
              <w:t>方式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945138" w:rsidRPr="00576D1D" w:rsidRDefault="001F5936" w:rsidP="00945138">
            <w:pPr>
              <w:pStyle w:val="TableParagraph"/>
              <w:spacing w:line="395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</w:rPr>
              <w:t>全人醫學照護</w:t>
            </w:r>
          </w:p>
        </w:tc>
      </w:tr>
      <w:tr w:rsidR="001F5936" w:rsidRPr="00576D1D" w:rsidTr="00894449">
        <w:trPr>
          <w:trHeight w:val="412"/>
        </w:trPr>
        <w:tc>
          <w:tcPr>
            <w:tcW w:w="683" w:type="pct"/>
            <w:vMerge w:val="restart"/>
            <w:tcBorders>
              <w:top w:val="single" w:sz="6" w:space="0" w:color="000000"/>
            </w:tcBorders>
            <w:vAlign w:val="center"/>
          </w:tcPr>
          <w:p w:rsidR="001F5936" w:rsidRPr="00576D1D" w:rsidRDefault="001F5936" w:rsidP="00432213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</w:rPr>
              <w:t>海報</w:t>
            </w:r>
          </w:p>
        </w:tc>
        <w:tc>
          <w:tcPr>
            <w:tcW w:w="84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936" w:rsidRPr="00576D1D" w:rsidRDefault="001F5936">
            <w:pPr>
              <w:pStyle w:val="TableParagraph"/>
              <w:spacing w:before="38"/>
              <w:ind w:left="522" w:right="504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金獎</w:t>
            </w:r>
          </w:p>
        </w:tc>
        <w:tc>
          <w:tcPr>
            <w:tcW w:w="16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936" w:rsidRPr="00576D1D" w:rsidRDefault="001F5936">
            <w:pPr>
              <w:pStyle w:val="TableParagraph"/>
              <w:spacing w:before="38"/>
              <w:ind w:left="142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獎座及獎狀乙紙＋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30,000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元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936" w:rsidRPr="00576D1D" w:rsidRDefault="001F5936" w:rsidP="00E42CC8">
            <w:pPr>
              <w:pStyle w:val="TableParagraph"/>
              <w:spacing w:before="40"/>
              <w:ind w:left="462" w:right="446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組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F5936" w:rsidRPr="00576D1D" w:rsidRDefault="001F5936" w:rsidP="00F77D39">
            <w:pPr>
              <w:pStyle w:val="TableParagraph"/>
              <w:spacing w:before="40"/>
              <w:ind w:left="462" w:right="446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組</w:t>
            </w:r>
          </w:p>
        </w:tc>
      </w:tr>
      <w:tr w:rsidR="001F5936" w:rsidRPr="00576D1D" w:rsidTr="00894449">
        <w:trPr>
          <w:trHeight w:val="414"/>
        </w:trPr>
        <w:tc>
          <w:tcPr>
            <w:tcW w:w="683" w:type="pct"/>
            <w:vMerge/>
            <w:vAlign w:val="center"/>
          </w:tcPr>
          <w:p w:rsidR="001F5936" w:rsidRPr="00576D1D" w:rsidRDefault="001F5936" w:rsidP="00432213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</w:tc>
        <w:tc>
          <w:tcPr>
            <w:tcW w:w="84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936" w:rsidRPr="00576D1D" w:rsidRDefault="001F5936">
            <w:pPr>
              <w:pStyle w:val="TableParagraph"/>
              <w:spacing w:before="40"/>
              <w:ind w:left="522" w:right="504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銀獎</w:t>
            </w:r>
          </w:p>
        </w:tc>
        <w:tc>
          <w:tcPr>
            <w:tcW w:w="16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936" w:rsidRPr="00576D1D" w:rsidRDefault="001F5936">
            <w:pPr>
              <w:pStyle w:val="TableParagraph"/>
              <w:spacing w:before="40"/>
              <w:ind w:left="142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獎座及獎狀乙紙＋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20,000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元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936" w:rsidRPr="00576D1D" w:rsidRDefault="001F5936">
            <w:pPr>
              <w:pStyle w:val="TableParagraph"/>
              <w:spacing w:before="40"/>
              <w:ind w:left="462" w:right="446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組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F5936" w:rsidRPr="00576D1D" w:rsidRDefault="001F5936" w:rsidP="00F77D39">
            <w:pPr>
              <w:pStyle w:val="TableParagraph"/>
              <w:spacing w:before="40"/>
              <w:ind w:left="462" w:right="446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組</w:t>
            </w:r>
          </w:p>
        </w:tc>
      </w:tr>
      <w:tr w:rsidR="001F5936" w:rsidRPr="00576D1D" w:rsidTr="00894449">
        <w:trPr>
          <w:trHeight w:val="414"/>
        </w:trPr>
        <w:tc>
          <w:tcPr>
            <w:tcW w:w="683" w:type="pct"/>
            <w:vMerge/>
            <w:vAlign w:val="center"/>
          </w:tcPr>
          <w:p w:rsidR="001F5936" w:rsidRPr="00576D1D" w:rsidRDefault="001F5936" w:rsidP="00432213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</w:tc>
        <w:tc>
          <w:tcPr>
            <w:tcW w:w="84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936" w:rsidRPr="00576D1D" w:rsidRDefault="001F5936">
            <w:pPr>
              <w:pStyle w:val="TableParagraph"/>
              <w:spacing w:before="38"/>
              <w:ind w:left="522" w:right="504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銅獎</w:t>
            </w:r>
          </w:p>
        </w:tc>
        <w:tc>
          <w:tcPr>
            <w:tcW w:w="16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936" w:rsidRPr="00576D1D" w:rsidRDefault="001F5936">
            <w:pPr>
              <w:pStyle w:val="TableParagraph"/>
              <w:spacing w:before="38"/>
              <w:ind w:left="142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獎座及獎狀乙紙＋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10,000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元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936" w:rsidRPr="00576D1D" w:rsidRDefault="001F5936">
            <w:pPr>
              <w:pStyle w:val="TableParagraph"/>
              <w:spacing w:before="38"/>
              <w:ind w:left="462" w:right="446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組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F5936" w:rsidRPr="00576D1D" w:rsidRDefault="001F5936" w:rsidP="00F77D39">
            <w:pPr>
              <w:pStyle w:val="TableParagraph"/>
              <w:spacing w:before="38"/>
              <w:ind w:left="462" w:right="446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組</w:t>
            </w:r>
          </w:p>
        </w:tc>
      </w:tr>
      <w:tr w:rsidR="001F5936" w:rsidRPr="00576D1D" w:rsidTr="00894449">
        <w:trPr>
          <w:trHeight w:val="414"/>
        </w:trPr>
        <w:tc>
          <w:tcPr>
            <w:tcW w:w="683" w:type="pct"/>
            <w:vMerge/>
            <w:vAlign w:val="center"/>
          </w:tcPr>
          <w:p w:rsidR="001F5936" w:rsidRPr="00576D1D" w:rsidRDefault="001F5936" w:rsidP="00432213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</w:tc>
        <w:tc>
          <w:tcPr>
            <w:tcW w:w="84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936" w:rsidRPr="00576D1D" w:rsidRDefault="001F5936">
            <w:pPr>
              <w:pStyle w:val="TableParagraph"/>
              <w:spacing w:before="23"/>
              <w:ind w:left="521"/>
              <w:rPr>
                <w:rFonts w:ascii="Times New Roman" w:eastAsiaTheme="minorEastAsia" w:hAnsi="Times New Roman" w:cs="Times New Roman"/>
                <w:sz w:val="26"/>
              </w:rPr>
            </w:pPr>
            <w:r w:rsidRPr="00576D1D">
              <w:rPr>
                <w:rFonts w:ascii="Times New Roman" w:eastAsiaTheme="minorEastAsia" w:hAnsi="Times New Roman" w:cs="Times New Roman"/>
                <w:sz w:val="26"/>
              </w:rPr>
              <w:t>優等</w:t>
            </w:r>
          </w:p>
        </w:tc>
        <w:tc>
          <w:tcPr>
            <w:tcW w:w="16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936" w:rsidRPr="00576D1D" w:rsidRDefault="001F5936">
            <w:pPr>
              <w:pStyle w:val="TableParagraph"/>
              <w:spacing w:before="38"/>
              <w:ind w:left="142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獎牌及獎狀乙紙＋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8,000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元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936" w:rsidRPr="00576D1D" w:rsidRDefault="005E188D">
            <w:pPr>
              <w:pStyle w:val="TableParagraph"/>
              <w:spacing w:before="38"/>
              <w:ind w:left="462" w:right="446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2</w:t>
            </w:r>
            <w:r w:rsidR="001F5936" w:rsidRPr="00576D1D">
              <w:rPr>
                <w:rFonts w:ascii="Times New Roman" w:eastAsiaTheme="minorEastAsia" w:hAnsi="Times New Roman" w:cs="Times New Roman"/>
                <w:sz w:val="24"/>
              </w:rPr>
              <w:t>組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F5936" w:rsidRPr="00576D1D" w:rsidRDefault="005E188D" w:rsidP="00F77D39">
            <w:pPr>
              <w:pStyle w:val="TableParagraph"/>
              <w:spacing w:before="38"/>
              <w:ind w:left="462" w:right="446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2</w:t>
            </w:r>
            <w:r w:rsidR="001F5936" w:rsidRPr="00576D1D">
              <w:rPr>
                <w:rFonts w:ascii="Times New Roman" w:eastAsiaTheme="minorEastAsia" w:hAnsi="Times New Roman" w:cs="Times New Roman"/>
                <w:sz w:val="24"/>
              </w:rPr>
              <w:t>組</w:t>
            </w:r>
          </w:p>
        </w:tc>
      </w:tr>
      <w:tr w:rsidR="001F5936" w:rsidRPr="00576D1D" w:rsidTr="00894449">
        <w:trPr>
          <w:trHeight w:val="414"/>
        </w:trPr>
        <w:tc>
          <w:tcPr>
            <w:tcW w:w="683" w:type="pct"/>
            <w:vMerge/>
            <w:tcBorders>
              <w:bottom w:val="single" w:sz="6" w:space="0" w:color="000000"/>
            </w:tcBorders>
            <w:vAlign w:val="center"/>
          </w:tcPr>
          <w:p w:rsidR="001F5936" w:rsidRPr="00576D1D" w:rsidRDefault="001F5936" w:rsidP="00432213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</w:p>
        </w:tc>
        <w:tc>
          <w:tcPr>
            <w:tcW w:w="84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936" w:rsidRPr="00576D1D" w:rsidRDefault="001F5936">
            <w:pPr>
              <w:pStyle w:val="TableParagraph"/>
              <w:spacing w:before="23"/>
              <w:ind w:left="521"/>
              <w:rPr>
                <w:rFonts w:ascii="Times New Roman" w:eastAsiaTheme="minorEastAsia" w:hAnsi="Times New Roman" w:cs="Times New Roman"/>
                <w:sz w:val="26"/>
              </w:rPr>
            </w:pPr>
            <w:r>
              <w:rPr>
                <w:rFonts w:ascii="Times New Roman" w:eastAsiaTheme="minorEastAsia" w:hAnsi="Times New Roman" w:cs="Times New Roman" w:hint="eastAsia"/>
                <w:sz w:val="26"/>
              </w:rPr>
              <w:t>佳作</w:t>
            </w:r>
          </w:p>
        </w:tc>
        <w:tc>
          <w:tcPr>
            <w:tcW w:w="16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936" w:rsidRPr="00576D1D" w:rsidRDefault="001F5936">
            <w:pPr>
              <w:pStyle w:val="TableParagraph"/>
              <w:spacing w:before="38"/>
              <w:ind w:left="142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獎狀乙紙＋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5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,000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元</w:t>
            </w:r>
          </w:p>
        </w:tc>
        <w:tc>
          <w:tcPr>
            <w:tcW w:w="7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5936" w:rsidRDefault="00650899">
            <w:pPr>
              <w:pStyle w:val="TableParagraph"/>
              <w:spacing w:before="38"/>
              <w:ind w:left="462" w:right="446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</w:t>
            </w:r>
            <w:r w:rsidR="001F5936">
              <w:rPr>
                <w:rFonts w:ascii="Times New Roman" w:eastAsiaTheme="minorEastAsia" w:hAnsi="Times New Roman" w:cs="Times New Roman" w:hint="eastAsia"/>
                <w:sz w:val="24"/>
              </w:rPr>
              <w:t>組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1F5936" w:rsidRDefault="00650899" w:rsidP="00F77D39">
            <w:pPr>
              <w:pStyle w:val="TableParagraph"/>
              <w:spacing w:before="38"/>
              <w:ind w:left="462" w:right="446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</w:t>
            </w:r>
            <w:r w:rsidR="001F5936">
              <w:rPr>
                <w:rFonts w:ascii="Times New Roman" w:eastAsiaTheme="minorEastAsia" w:hAnsi="Times New Roman" w:cs="Times New Roman" w:hint="eastAsia"/>
                <w:sz w:val="24"/>
              </w:rPr>
              <w:t>組</w:t>
            </w:r>
          </w:p>
        </w:tc>
      </w:tr>
      <w:tr w:rsidR="00945138" w:rsidRPr="00576D1D" w:rsidTr="00945138">
        <w:trPr>
          <w:trHeight w:val="414"/>
        </w:trPr>
        <w:tc>
          <w:tcPr>
            <w:tcW w:w="5000" w:type="pct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945138" w:rsidRPr="00576D1D" w:rsidRDefault="00945138">
            <w:pPr>
              <w:pStyle w:val="TableParagraph"/>
              <w:spacing w:line="395" w:lineRule="exact"/>
              <w:ind w:left="2237" w:right="2221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b/>
                <w:sz w:val="24"/>
              </w:rPr>
              <w:t>微電影類</w:t>
            </w:r>
            <w:r w:rsidRPr="00576D1D">
              <w:rPr>
                <w:rFonts w:ascii="Times New Roman" w:eastAsiaTheme="minorEastAsia" w:hAnsi="Times New Roman" w:cs="Times New Roman"/>
                <w:b/>
                <w:sz w:val="24"/>
              </w:rPr>
              <w:t>(</w:t>
            </w:r>
            <w:r w:rsidRPr="00576D1D">
              <w:rPr>
                <w:rFonts w:ascii="Times New Roman" w:eastAsiaTheme="minorEastAsia" w:hAnsi="Times New Roman" w:cs="Times New Roman"/>
                <w:b/>
                <w:sz w:val="24"/>
              </w:rPr>
              <w:t>徵求</w:t>
            </w:r>
            <w:r w:rsidR="00FE192E">
              <w:rPr>
                <w:rFonts w:ascii="Times New Roman" w:eastAsiaTheme="minorEastAsia" w:hAnsi="Times New Roman" w:cs="Times New Roman" w:hint="eastAsia"/>
                <w:b/>
                <w:sz w:val="24"/>
              </w:rPr>
              <w:t>15</w:t>
            </w:r>
            <w:r w:rsidRPr="00576D1D">
              <w:rPr>
                <w:rFonts w:ascii="Times New Roman" w:eastAsiaTheme="minorEastAsia" w:hAnsi="Times New Roman" w:cs="Times New Roman"/>
                <w:b/>
                <w:sz w:val="24"/>
              </w:rPr>
              <w:t>件，通過</w:t>
            </w:r>
            <w:r w:rsidR="00B81550">
              <w:rPr>
                <w:rFonts w:ascii="Times New Roman" w:eastAsiaTheme="minorEastAsia" w:hAnsi="Times New Roman" w:cs="Times New Roman"/>
                <w:b/>
                <w:sz w:val="24"/>
              </w:rPr>
              <w:t>初賽</w:t>
            </w:r>
            <w:r w:rsidR="00CA2EA8">
              <w:rPr>
                <w:rFonts w:ascii="Times New Roman" w:eastAsiaTheme="minorEastAsia" w:hAnsi="Times New Roman" w:cs="Times New Roman" w:hint="eastAsia"/>
                <w:b/>
                <w:sz w:val="24"/>
              </w:rPr>
              <w:t>5</w:t>
            </w:r>
            <w:r w:rsidRPr="00576D1D">
              <w:rPr>
                <w:rFonts w:ascii="Times New Roman" w:eastAsiaTheme="minorEastAsia" w:hAnsi="Times New Roman" w:cs="Times New Roman"/>
                <w:b/>
                <w:sz w:val="24"/>
              </w:rPr>
              <w:t>件</w:t>
            </w:r>
            <w:r w:rsidRPr="00576D1D">
              <w:rPr>
                <w:rFonts w:ascii="Times New Roman" w:eastAsiaTheme="minorEastAsia" w:hAnsi="Times New Roman" w:cs="Times New Roman"/>
                <w:b/>
                <w:sz w:val="24"/>
              </w:rPr>
              <w:t>)</w:t>
            </w:r>
          </w:p>
        </w:tc>
      </w:tr>
      <w:tr w:rsidR="00945138" w:rsidRPr="00576D1D" w:rsidTr="00945138">
        <w:trPr>
          <w:trHeight w:val="415"/>
        </w:trPr>
        <w:tc>
          <w:tcPr>
            <w:tcW w:w="683" w:type="pct"/>
            <w:tcBorders>
              <w:top w:val="single" w:sz="6" w:space="0" w:color="000000"/>
              <w:bottom w:val="single" w:sz="6" w:space="0" w:color="000000"/>
            </w:tcBorders>
          </w:tcPr>
          <w:p w:rsidR="00945138" w:rsidRPr="00576D1D" w:rsidRDefault="00945138">
            <w:pPr>
              <w:pStyle w:val="TableParagraph"/>
              <w:spacing w:line="395" w:lineRule="exact"/>
              <w:ind w:left="138" w:right="126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b/>
                <w:sz w:val="24"/>
              </w:rPr>
              <w:t>組別</w:t>
            </w:r>
          </w:p>
        </w:tc>
        <w:tc>
          <w:tcPr>
            <w:tcW w:w="84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138" w:rsidRPr="00576D1D" w:rsidRDefault="00945138">
            <w:pPr>
              <w:pStyle w:val="TableParagraph"/>
              <w:spacing w:line="395" w:lineRule="exact"/>
              <w:ind w:left="522" w:right="504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b/>
                <w:sz w:val="24"/>
              </w:rPr>
              <w:t>獎項</w:t>
            </w:r>
          </w:p>
        </w:tc>
        <w:tc>
          <w:tcPr>
            <w:tcW w:w="2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5138" w:rsidRPr="00576D1D" w:rsidRDefault="00945138">
            <w:pPr>
              <w:pStyle w:val="TableParagraph"/>
              <w:spacing w:line="395" w:lineRule="exact"/>
              <w:ind w:left="1812" w:right="1763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b/>
                <w:sz w:val="24"/>
              </w:rPr>
              <w:t>獎勵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45138" w:rsidRPr="00576D1D" w:rsidRDefault="00945138">
            <w:pPr>
              <w:pStyle w:val="TableParagraph"/>
              <w:spacing w:line="395" w:lineRule="exact"/>
              <w:ind w:left="462" w:right="448"/>
              <w:jc w:val="center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b/>
                <w:sz w:val="24"/>
              </w:rPr>
              <w:t>名額</w:t>
            </w:r>
          </w:p>
        </w:tc>
      </w:tr>
      <w:tr w:rsidR="001A7672" w:rsidRPr="00576D1D" w:rsidTr="001A7672">
        <w:trPr>
          <w:trHeight w:val="412"/>
        </w:trPr>
        <w:tc>
          <w:tcPr>
            <w:tcW w:w="683" w:type="pct"/>
            <w:vMerge w:val="restart"/>
            <w:tcBorders>
              <w:top w:val="single" w:sz="6" w:space="0" w:color="000000"/>
            </w:tcBorders>
            <w:vAlign w:val="center"/>
          </w:tcPr>
          <w:p w:rsidR="001A7672" w:rsidRPr="00576D1D" w:rsidRDefault="00FE192E" w:rsidP="001A7672">
            <w:pPr>
              <w:pStyle w:val="TableParagraph"/>
              <w:ind w:left="278"/>
              <w:rPr>
                <w:rFonts w:ascii="Times New Roman" w:eastAsiaTheme="minorEastAsia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sz w:val="24"/>
              </w:rPr>
              <w:t>微電影</w:t>
            </w:r>
          </w:p>
        </w:tc>
        <w:tc>
          <w:tcPr>
            <w:tcW w:w="84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672" w:rsidRPr="00576D1D" w:rsidRDefault="001A7672">
            <w:pPr>
              <w:pStyle w:val="TableParagraph"/>
              <w:spacing w:before="38"/>
              <w:ind w:left="522" w:right="504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金獎</w:t>
            </w:r>
          </w:p>
        </w:tc>
        <w:tc>
          <w:tcPr>
            <w:tcW w:w="2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672" w:rsidRPr="00576D1D" w:rsidRDefault="001A7672">
            <w:pPr>
              <w:pStyle w:val="TableParagraph"/>
              <w:spacing w:before="38"/>
              <w:ind w:left="142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獎座及獎狀乙紙＋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50,000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元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7672" w:rsidRPr="00576D1D" w:rsidRDefault="001A7672">
            <w:pPr>
              <w:pStyle w:val="TableParagraph"/>
              <w:spacing w:before="38"/>
              <w:ind w:left="462" w:right="446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1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組</w:t>
            </w:r>
          </w:p>
        </w:tc>
      </w:tr>
      <w:tr w:rsidR="001A7672" w:rsidRPr="00576D1D" w:rsidTr="00894449">
        <w:trPr>
          <w:trHeight w:val="414"/>
        </w:trPr>
        <w:tc>
          <w:tcPr>
            <w:tcW w:w="683" w:type="pct"/>
            <w:vMerge/>
          </w:tcPr>
          <w:p w:rsidR="001A7672" w:rsidRPr="00576D1D" w:rsidRDefault="001A7672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4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672" w:rsidRPr="00576D1D" w:rsidRDefault="001A7672">
            <w:pPr>
              <w:pStyle w:val="TableParagraph"/>
              <w:spacing w:before="40"/>
              <w:ind w:left="522" w:right="504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銀獎</w:t>
            </w:r>
          </w:p>
        </w:tc>
        <w:tc>
          <w:tcPr>
            <w:tcW w:w="2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672" w:rsidRPr="00576D1D" w:rsidRDefault="001A7672">
            <w:pPr>
              <w:pStyle w:val="TableParagraph"/>
              <w:spacing w:before="40"/>
              <w:ind w:left="142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獎座及獎狀乙紙＋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30,000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元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7672" w:rsidRPr="00576D1D" w:rsidRDefault="001A7672">
            <w:pPr>
              <w:pStyle w:val="TableParagraph"/>
              <w:spacing w:before="40"/>
              <w:ind w:left="462" w:right="446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1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組</w:t>
            </w:r>
          </w:p>
        </w:tc>
      </w:tr>
      <w:tr w:rsidR="001A7672" w:rsidRPr="00576D1D" w:rsidTr="00894449">
        <w:trPr>
          <w:trHeight w:val="414"/>
        </w:trPr>
        <w:tc>
          <w:tcPr>
            <w:tcW w:w="683" w:type="pct"/>
            <w:vMerge/>
          </w:tcPr>
          <w:p w:rsidR="001A7672" w:rsidRPr="00576D1D" w:rsidRDefault="001A7672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4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672" w:rsidRPr="00576D1D" w:rsidRDefault="001A7672">
            <w:pPr>
              <w:pStyle w:val="TableParagraph"/>
              <w:spacing w:before="38"/>
              <w:ind w:left="522" w:right="504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銅獎</w:t>
            </w:r>
          </w:p>
        </w:tc>
        <w:tc>
          <w:tcPr>
            <w:tcW w:w="2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672" w:rsidRPr="00576D1D" w:rsidRDefault="001A7672">
            <w:pPr>
              <w:pStyle w:val="TableParagraph"/>
              <w:spacing w:before="38"/>
              <w:ind w:left="142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獎座及獎狀乙紙＋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20,000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元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7672" w:rsidRPr="00576D1D" w:rsidRDefault="001A7672">
            <w:pPr>
              <w:pStyle w:val="TableParagraph"/>
              <w:spacing w:before="38"/>
              <w:ind w:left="462" w:right="446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1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組</w:t>
            </w:r>
          </w:p>
        </w:tc>
      </w:tr>
      <w:tr w:rsidR="001A7672" w:rsidRPr="00576D1D" w:rsidTr="00894449">
        <w:trPr>
          <w:trHeight w:val="414"/>
        </w:trPr>
        <w:tc>
          <w:tcPr>
            <w:tcW w:w="683" w:type="pct"/>
            <w:vMerge/>
          </w:tcPr>
          <w:p w:rsidR="001A7672" w:rsidRPr="00576D1D" w:rsidRDefault="001A7672">
            <w:pPr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  <w:tc>
          <w:tcPr>
            <w:tcW w:w="84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672" w:rsidRPr="00576D1D" w:rsidRDefault="001A7672">
            <w:pPr>
              <w:pStyle w:val="TableParagraph"/>
              <w:spacing w:before="23"/>
              <w:ind w:left="521"/>
              <w:rPr>
                <w:rFonts w:ascii="Times New Roman" w:eastAsiaTheme="minorEastAsia" w:hAnsi="Times New Roman" w:cs="Times New Roman"/>
                <w:sz w:val="26"/>
              </w:rPr>
            </w:pPr>
            <w:r>
              <w:rPr>
                <w:rFonts w:ascii="Times New Roman" w:eastAsiaTheme="minorEastAsia" w:hAnsi="Times New Roman" w:cs="Times New Roman" w:hint="eastAsia"/>
                <w:sz w:val="26"/>
              </w:rPr>
              <w:t>優等</w:t>
            </w:r>
          </w:p>
        </w:tc>
        <w:tc>
          <w:tcPr>
            <w:tcW w:w="238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672" w:rsidRPr="00576D1D" w:rsidRDefault="001A7672">
            <w:pPr>
              <w:pStyle w:val="TableParagraph"/>
              <w:spacing w:before="38"/>
              <w:ind w:left="142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獎牌及獎狀乙紙＋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8,000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元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</w:p>
        </w:tc>
        <w:tc>
          <w:tcPr>
            <w:tcW w:w="10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7672" w:rsidRPr="00576D1D" w:rsidRDefault="001A7672">
            <w:pPr>
              <w:pStyle w:val="TableParagraph"/>
              <w:spacing w:before="38"/>
              <w:ind w:left="462" w:right="446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2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組</w:t>
            </w:r>
          </w:p>
        </w:tc>
      </w:tr>
      <w:tr w:rsidR="00945138" w:rsidRPr="00576D1D" w:rsidTr="00945138">
        <w:trPr>
          <w:trHeight w:val="412"/>
        </w:trPr>
        <w:tc>
          <w:tcPr>
            <w:tcW w:w="5000" w:type="pct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E8E8E8"/>
          </w:tcPr>
          <w:p w:rsidR="00945138" w:rsidRPr="00576D1D" w:rsidRDefault="00945138">
            <w:pPr>
              <w:pStyle w:val="TableParagraph"/>
              <w:spacing w:line="392" w:lineRule="exact"/>
              <w:ind w:left="2234" w:right="2221"/>
              <w:jc w:val="center"/>
              <w:rPr>
                <w:rFonts w:ascii="Times New Roman" w:eastAsiaTheme="minorEastAsia" w:hAnsi="Times New Roman" w:cs="Times New Roman"/>
                <w:b/>
                <w:sz w:val="25"/>
              </w:rPr>
            </w:pPr>
            <w:r w:rsidRPr="00576D1D">
              <w:rPr>
                <w:rFonts w:ascii="Times New Roman" w:eastAsiaTheme="minorEastAsia" w:hAnsi="Times New Roman" w:cs="Times New Roman"/>
                <w:b/>
                <w:sz w:val="25"/>
              </w:rPr>
              <w:t>特別獎項</w:t>
            </w:r>
          </w:p>
        </w:tc>
      </w:tr>
      <w:tr w:rsidR="00945138" w:rsidRPr="00576D1D" w:rsidTr="00596638">
        <w:trPr>
          <w:trHeight w:val="830"/>
        </w:trPr>
        <w:tc>
          <w:tcPr>
            <w:tcW w:w="68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138" w:rsidRPr="00576D1D" w:rsidRDefault="00945138" w:rsidP="006F765E">
            <w:pPr>
              <w:pStyle w:val="TableParagraph"/>
              <w:spacing w:before="40"/>
              <w:ind w:left="203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最</w:t>
            </w:r>
            <w:proofErr w:type="gramStart"/>
            <w:r w:rsidRPr="00576D1D">
              <w:rPr>
                <w:rFonts w:ascii="Times New Roman" w:eastAsiaTheme="minorEastAsia" w:hAnsi="Times New Roman" w:cs="Times New Roman"/>
                <w:sz w:val="24"/>
              </w:rPr>
              <w:t>佳</w:t>
            </w:r>
            <w:proofErr w:type="gramEnd"/>
            <w:r w:rsidRPr="00576D1D">
              <w:rPr>
                <w:rFonts w:ascii="Times New Roman" w:eastAsiaTheme="minorEastAsia" w:hAnsi="Times New Roman" w:cs="Times New Roman" w:hint="eastAsia"/>
                <w:sz w:val="24"/>
              </w:rPr>
              <w:br/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人氣獎</w:t>
            </w:r>
          </w:p>
        </w:tc>
        <w:tc>
          <w:tcPr>
            <w:tcW w:w="19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138" w:rsidRPr="00576D1D" w:rsidRDefault="00945138" w:rsidP="006F765E">
            <w:pPr>
              <w:pStyle w:val="TableParagraph"/>
              <w:spacing w:before="40"/>
              <w:ind w:left="141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獎牌及獎狀乙紙＋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5,000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元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45138" w:rsidRPr="00576D1D" w:rsidRDefault="00945138" w:rsidP="00596638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 xml:space="preserve">2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組</w:t>
            </w:r>
          </w:p>
        </w:tc>
        <w:tc>
          <w:tcPr>
            <w:tcW w:w="1809" w:type="pct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45138" w:rsidRPr="00576D1D" w:rsidRDefault="00945138" w:rsidP="00596638">
            <w:pPr>
              <w:pStyle w:val="TableParagraph"/>
              <w:spacing w:before="40"/>
              <w:ind w:left="112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pacing w:val="-6"/>
                <w:w w:val="90"/>
                <w:sz w:val="24"/>
              </w:rPr>
              <w:t>海報類及微電影類各</w:t>
            </w:r>
            <w:r w:rsidRPr="00576D1D">
              <w:rPr>
                <w:rFonts w:ascii="Times New Roman" w:eastAsiaTheme="minorEastAsia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576D1D">
              <w:rPr>
                <w:rFonts w:ascii="Times New Roman" w:eastAsiaTheme="minorEastAsia" w:hAnsi="Times New Roman" w:cs="Times New Roman"/>
                <w:w w:val="90"/>
                <w:sz w:val="24"/>
              </w:rPr>
              <w:t>1</w:t>
            </w:r>
            <w:r w:rsidRPr="00576D1D">
              <w:rPr>
                <w:rFonts w:ascii="Times New Roman" w:eastAsiaTheme="minorEastAsia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576D1D">
              <w:rPr>
                <w:rFonts w:ascii="Times New Roman" w:eastAsiaTheme="minorEastAsia" w:hAnsi="Times New Roman" w:cs="Times New Roman"/>
                <w:spacing w:val="-3"/>
                <w:w w:val="90"/>
                <w:sz w:val="24"/>
              </w:rPr>
              <w:t>組，</w:t>
            </w:r>
          </w:p>
          <w:p w:rsidR="00945138" w:rsidRPr="00576D1D" w:rsidRDefault="00945138" w:rsidP="00596638">
            <w:pPr>
              <w:pStyle w:val="TableParagraph"/>
              <w:spacing w:before="77"/>
              <w:ind w:left="112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pacing w:val="-2"/>
                <w:w w:val="90"/>
                <w:sz w:val="24"/>
              </w:rPr>
              <w:t>全院票選結果之票數最高者</w:t>
            </w:r>
          </w:p>
        </w:tc>
      </w:tr>
      <w:tr w:rsidR="00945138" w:rsidRPr="00576D1D" w:rsidTr="00945138">
        <w:trPr>
          <w:trHeight w:val="1169"/>
        </w:trPr>
        <w:tc>
          <w:tcPr>
            <w:tcW w:w="5000" w:type="pct"/>
            <w:gridSpan w:val="8"/>
            <w:tcBorders>
              <w:top w:val="single" w:sz="6" w:space="0" w:color="000000"/>
            </w:tcBorders>
          </w:tcPr>
          <w:p w:rsidR="00945138" w:rsidRPr="0086773F" w:rsidRDefault="00945138">
            <w:pPr>
              <w:pStyle w:val="TableParagraph"/>
              <w:spacing w:before="38"/>
              <w:ind w:left="107"/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86773F">
              <w:rPr>
                <w:rFonts w:ascii="Times New Roman" w:eastAsiaTheme="minorEastAsia" w:hAnsi="Times New Roman" w:cs="Times New Roman"/>
                <w:b/>
                <w:sz w:val="24"/>
              </w:rPr>
              <w:t>備註：</w:t>
            </w:r>
          </w:p>
          <w:p w:rsidR="0086773F" w:rsidRPr="00BE0234" w:rsidRDefault="00945138" w:rsidP="0086773F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before="77" w:line="297" w:lineRule="auto"/>
              <w:ind w:right="168"/>
              <w:rPr>
                <w:rFonts w:ascii="Times New Roman" w:eastAsiaTheme="minorEastAsia" w:hAnsi="Times New Roman" w:cs="Times New Roman"/>
              </w:rPr>
            </w:pPr>
            <w:r w:rsidRPr="00455F6C">
              <w:rPr>
                <w:rFonts w:ascii="Times New Roman" w:eastAsiaTheme="minorEastAsia" w:hAnsi="Times New Roman" w:cs="Times New Roman"/>
              </w:rPr>
              <w:t>各項獎勵名額得視參賽件數及成績酌予調整，參賽作品</w:t>
            </w:r>
            <w:r w:rsidR="0086773F" w:rsidRPr="00455F6C">
              <w:rPr>
                <w:rFonts w:ascii="Times New Roman" w:eastAsiaTheme="minorEastAsia" w:hAnsi="Times New Roman" w:cs="Times New Roman" w:hint="eastAsia"/>
              </w:rPr>
              <w:t>整體評分為</w:t>
            </w:r>
            <w:r w:rsidR="0086773F" w:rsidRPr="00455F6C">
              <w:rPr>
                <w:rFonts w:ascii="Times New Roman" w:eastAsiaTheme="minorEastAsia" w:hAnsi="Times New Roman" w:cs="Times New Roman"/>
              </w:rPr>
              <w:t xml:space="preserve"> 100 </w:t>
            </w:r>
            <w:r w:rsidR="0086773F" w:rsidRPr="00455F6C">
              <w:rPr>
                <w:rFonts w:ascii="Times New Roman" w:eastAsiaTheme="minorEastAsia" w:hAnsi="Times New Roman" w:cs="Times New Roman"/>
              </w:rPr>
              <w:t>分，並以平均分數</w:t>
            </w:r>
            <w:r w:rsidR="0086773F" w:rsidRPr="00455F6C">
              <w:rPr>
                <w:rFonts w:ascii="Times New Roman" w:eastAsiaTheme="minorEastAsia" w:hAnsi="Times New Roman" w:cs="Times New Roman"/>
              </w:rPr>
              <w:t xml:space="preserve"> 75 </w:t>
            </w:r>
            <w:r w:rsidR="0086773F" w:rsidRPr="00455F6C">
              <w:rPr>
                <w:rFonts w:ascii="Times New Roman" w:eastAsiaTheme="minorEastAsia" w:hAnsi="Times New Roman" w:cs="Times New Roman"/>
              </w:rPr>
              <w:t>分為最低獎勵門檻，若低於最低獎勵門檻時則不得進入優等以上之獎勵名次。</w:t>
            </w:r>
          </w:p>
          <w:p w:rsidR="00BE0234" w:rsidRPr="0086773F" w:rsidRDefault="00BE0234" w:rsidP="000375F7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before="77" w:line="297" w:lineRule="auto"/>
              <w:ind w:right="168"/>
              <w:rPr>
                <w:rFonts w:ascii="Times New Roman" w:eastAsiaTheme="minorEastAsia" w:hAnsi="Times New Roman" w:cs="Times New Roman"/>
              </w:rPr>
            </w:pPr>
            <w:r w:rsidRPr="00455F6C">
              <w:rPr>
                <w:rFonts w:ascii="Times New Roman" w:eastAsiaTheme="minorEastAsia" w:hAnsi="Times New Roman" w:cs="Times New Roman" w:hint="eastAsia"/>
              </w:rPr>
              <w:t>海報類</w:t>
            </w:r>
            <w:r w:rsidR="00B81550">
              <w:rPr>
                <w:rFonts w:ascii="Times New Roman" w:eastAsiaTheme="minorEastAsia" w:hAnsi="Times New Roman" w:cs="Times New Roman" w:hint="eastAsia"/>
              </w:rPr>
              <w:t>初賽</w:t>
            </w:r>
            <w:r w:rsidRPr="00455F6C">
              <w:rPr>
                <w:rFonts w:ascii="Times New Roman" w:eastAsiaTheme="minorEastAsia" w:hAnsi="Times New Roman" w:cs="Times New Roman" w:hint="eastAsia"/>
              </w:rPr>
              <w:t>總分平均低於</w:t>
            </w:r>
            <w:r w:rsidRPr="00455F6C">
              <w:rPr>
                <w:rFonts w:ascii="Times New Roman" w:eastAsiaTheme="minorEastAsia" w:hAnsi="Times New Roman" w:cs="Times New Roman"/>
              </w:rPr>
              <w:t>80</w:t>
            </w:r>
            <w:r w:rsidRPr="00455F6C">
              <w:rPr>
                <w:rFonts w:ascii="Times New Roman" w:eastAsiaTheme="minorEastAsia" w:hAnsi="Times New Roman" w:cs="Times New Roman"/>
              </w:rPr>
              <w:t>分不得進入</w:t>
            </w:r>
            <w:r w:rsidR="00B81550">
              <w:rPr>
                <w:rFonts w:ascii="Times New Roman" w:eastAsiaTheme="minorEastAsia" w:hAnsi="Times New Roman" w:cs="Times New Roman"/>
              </w:rPr>
              <w:t>決賽</w:t>
            </w:r>
            <w:r w:rsidRPr="00455F6C">
              <w:rPr>
                <w:rFonts w:ascii="Times New Roman" w:eastAsiaTheme="minorEastAsia" w:hAnsi="Times New Roman" w:cs="Times New Roman" w:hint="eastAsia"/>
              </w:rPr>
              <w:t>進行口頭發表。</w:t>
            </w:r>
          </w:p>
          <w:p w:rsidR="0086773F" w:rsidRDefault="0086773F" w:rsidP="0086773F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before="77" w:line="297" w:lineRule="auto"/>
              <w:ind w:right="16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由</w:t>
            </w:r>
            <w:r w:rsidRPr="0086773F">
              <w:rPr>
                <w:rFonts w:ascii="Times New Roman" w:eastAsiaTheme="minorEastAsia" w:hAnsi="Times New Roman" w:cs="Times New Roman" w:hint="eastAsia"/>
              </w:rPr>
              <w:t>評審委員依該獎項審查項目及權重加以評審給分並排名後，由執行單位加總各委員</w:t>
            </w:r>
            <w:proofErr w:type="gramStart"/>
            <w:r w:rsidRPr="0086773F">
              <w:rPr>
                <w:rFonts w:ascii="Times New Roman" w:eastAsiaTheme="minorEastAsia" w:hAnsi="Times New Roman" w:cs="Times New Roman" w:hint="eastAsia"/>
              </w:rPr>
              <w:t>評比序</w:t>
            </w:r>
            <w:proofErr w:type="gramEnd"/>
            <w:r w:rsidRPr="0086773F">
              <w:rPr>
                <w:rFonts w:ascii="Times New Roman" w:eastAsiaTheme="minorEastAsia" w:hAnsi="Times New Roman" w:cs="Times New Roman" w:hint="eastAsia"/>
              </w:rPr>
              <w:t>位，</w:t>
            </w:r>
            <w:proofErr w:type="gramStart"/>
            <w:r w:rsidRPr="0086773F">
              <w:rPr>
                <w:rFonts w:ascii="Times New Roman" w:eastAsiaTheme="minorEastAsia" w:hAnsi="Times New Roman" w:cs="Times New Roman" w:hint="eastAsia"/>
              </w:rPr>
              <w:t>依總序位</w:t>
            </w:r>
            <w:r>
              <w:rPr>
                <w:rFonts w:ascii="Times New Roman" w:eastAsiaTheme="minorEastAsia" w:hAnsi="Times New Roman" w:cs="Times New Roman" w:hint="eastAsia"/>
              </w:rPr>
              <w:t>進行優序排名</w:t>
            </w:r>
            <w:proofErr w:type="gramEnd"/>
            <w:r>
              <w:rPr>
                <w:rFonts w:ascii="Times New Roman" w:eastAsiaTheme="minorEastAsia" w:hAnsi="Times New Roman" w:cs="Times New Roman" w:hint="eastAsia"/>
              </w:rPr>
              <w:t>，若遇</w:t>
            </w:r>
            <w:proofErr w:type="gramStart"/>
            <w:r>
              <w:rPr>
                <w:rFonts w:ascii="Times New Roman" w:eastAsiaTheme="minorEastAsia" w:hAnsi="Times New Roman" w:cs="Times New Roman" w:hint="eastAsia"/>
              </w:rPr>
              <w:t>有總序位</w:t>
            </w:r>
            <w:proofErr w:type="gramEnd"/>
            <w:r>
              <w:rPr>
                <w:rFonts w:ascii="Times New Roman" w:eastAsiaTheme="minorEastAsia" w:hAnsi="Times New Roman" w:cs="Times New Roman" w:hint="eastAsia"/>
              </w:rPr>
              <w:t>相同者，由委員進行不記名投票</w:t>
            </w:r>
            <w:proofErr w:type="gramStart"/>
            <w:r>
              <w:rPr>
                <w:rFonts w:ascii="Times New Roman" w:eastAsiaTheme="minorEastAsia" w:hAnsi="Times New Roman" w:cs="Times New Roman" w:hint="eastAsia"/>
              </w:rPr>
              <w:t>決定優序</w:t>
            </w:r>
            <w:proofErr w:type="gramEnd"/>
            <w:r>
              <w:rPr>
                <w:rFonts w:ascii="Times New Roman" w:eastAsiaTheme="minorEastAsia" w:hAnsi="Times New Roman" w:cs="Times New Roman" w:hint="eastAsia"/>
              </w:rPr>
              <w:t>。</w:t>
            </w:r>
          </w:p>
          <w:p w:rsidR="0086773F" w:rsidRPr="0086773F" w:rsidRDefault="0086773F" w:rsidP="0086773F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before="77" w:line="297" w:lineRule="auto"/>
              <w:ind w:right="168"/>
              <w:rPr>
                <w:rFonts w:ascii="Times New Roman" w:eastAsiaTheme="minorEastAsia" w:hAnsi="Times New Roman" w:cs="Times New Roman"/>
              </w:rPr>
            </w:pPr>
            <w:r w:rsidRPr="0086773F">
              <w:rPr>
                <w:rFonts w:ascii="Times New Roman" w:eastAsiaTheme="minorEastAsia" w:hAnsi="Times New Roman" w:cs="Times New Roman" w:hint="eastAsia"/>
              </w:rPr>
              <w:t>參賽案件</w:t>
            </w:r>
            <w:proofErr w:type="gramStart"/>
            <w:r w:rsidRPr="0086773F">
              <w:rPr>
                <w:rFonts w:ascii="Times New Roman" w:eastAsiaTheme="minorEastAsia" w:hAnsi="Times New Roman" w:cs="Times New Roman" w:hint="eastAsia"/>
              </w:rPr>
              <w:t>若均未達</w:t>
            </w:r>
            <w:proofErr w:type="gramEnd"/>
            <w:r w:rsidRPr="0086773F">
              <w:rPr>
                <w:rFonts w:ascii="Times New Roman" w:eastAsiaTheme="minorEastAsia" w:hAnsi="Times New Roman" w:cs="Times New Roman" w:hint="eastAsia"/>
              </w:rPr>
              <w:t>獎勵門檻</w:t>
            </w:r>
            <w:r w:rsidR="00704F23">
              <w:rPr>
                <w:rFonts w:ascii="Times New Roman" w:eastAsiaTheme="minorEastAsia" w:hAnsi="Times New Roman" w:cs="Times New Roman" w:hint="eastAsia"/>
              </w:rPr>
              <w:t>分數</w:t>
            </w:r>
            <w:r w:rsidRPr="0086773F">
              <w:rPr>
                <w:rFonts w:ascii="Times New Roman" w:eastAsiaTheme="minorEastAsia" w:hAnsi="Times New Roman" w:cs="Times New Roman" w:hint="eastAsia"/>
              </w:rPr>
              <w:t>，該獎項得以從缺。</w:t>
            </w:r>
          </w:p>
          <w:p w:rsidR="00945138" w:rsidRPr="0086773F" w:rsidRDefault="00945138" w:rsidP="0086773F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spacing w:before="77" w:line="297" w:lineRule="auto"/>
              <w:ind w:right="168"/>
              <w:rPr>
                <w:rFonts w:ascii="Times New Roman" w:eastAsiaTheme="minorEastAsia" w:hAnsi="Times New Roman" w:cs="Times New Roman"/>
              </w:rPr>
            </w:pPr>
            <w:r w:rsidRPr="00455F6C">
              <w:rPr>
                <w:rFonts w:ascii="Times New Roman" w:eastAsiaTheme="minorEastAsia" w:hAnsi="Times New Roman" w:cs="Times New Roman"/>
              </w:rPr>
              <w:t>人氣票選：將於截止日後抽出</w:t>
            </w:r>
            <w:r w:rsidRPr="00455F6C">
              <w:rPr>
                <w:rFonts w:ascii="Times New Roman" w:eastAsiaTheme="minorEastAsia" w:hAnsi="Times New Roman" w:cs="Times New Roman"/>
              </w:rPr>
              <w:t xml:space="preserve"> </w:t>
            </w:r>
            <w:r w:rsidR="00004215">
              <w:rPr>
                <w:rFonts w:ascii="Times New Roman" w:eastAsiaTheme="minorEastAsia" w:hAnsi="Times New Roman" w:cs="Times New Roman" w:hint="eastAsia"/>
              </w:rPr>
              <w:t>100</w:t>
            </w:r>
            <w:r w:rsidRPr="00455F6C">
              <w:rPr>
                <w:rFonts w:ascii="Times New Roman" w:eastAsiaTheme="minorEastAsia" w:hAnsi="Times New Roman" w:cs="Times New Roman"/>
              </w:rPr>
              <w:t>名有投票之同仁</w:t>
            </w:r>
            <w:r w:rsidR="008F3261" w:rsidRPr="00455F6C">
              <w:rPr>
                <w:rFonts w:ascii="Times New Roman" w:eastAsiaTheme="minorEastAsia" w:hAnsi="Times New Roman" w:cs="Times New Roman" w:hint="eastAsia"/>
              </w:rPr>
              <w:t>全家</w:t>
            </w:r>
            <w:r w:rsidR="008F3261" w:rsidRPr="00455F6C">
              <w:rPr>
                <w:rFonts w:ascii="Times New Roman" w:eastAsiaTheme="minorEastAsia" w:hAnsi="Times New Roman" w:cs="Times New Roman" w:hint="eastAsia"/>
              </w:rPr>
              <w:t>50</w:t>
            </w:r>
            <w:r w:rsidR="008F3261" w:rsidRPr="00455F6C">
              <w:rPr>
                <w:rFonts w:ascii="Times New Roman" w:eastAsiaTheme="minorEastAsia" w:hAnsi="Times New Roman" w:cs="Times New Roman" w:hint="eastAsia"/>
              </w:rPr>
              <w:t>元禮物卡</w:t>
            </w:r>
            <w:r w:rsidRPr="00455F6C">
              <w:rPr>
                <w:rFonts w:ascii="Times New Roman" w:eastAsiaTheme="minorEastAsia" w:hAnsi="Times New Roman" w:cs="Times New Roman"/>
              </w:rPr>
              <w:t>。</w:t>
            </w:r>
          </w:p>
        </w:tc>
      </w:tr>
    </w:tbl>
    <w:p w:rsidR="00467055" w:rsidRDefault="00467055" w:rsidP="00083628">
      <w:pPr>
        <w:pStyle w:val="a3"/>
        <w:spacing w:before="50"/>
        <w:ind w:leftChars="200" w:left="906" w:hangingChars="200" w:hanging="466"/>
        <w:rPr>
          <w:rFonts w:ascii="Times New Roman" w:eastAsiaTheme="minorEastAsia" w:hAnsi="Times New Roman" w:cs="Times New Roman"/>
          <w:spacing w:val="-7"/>
        </w:rPr>
      </w:pPr>
    </w:p>
    <w:p w:rsidR="00A510BF" w:rsidRPr="00576D1D" w:rsidRDefault="00997989" w:rsidP="00083628">
      <w:pPr>
        <w:pStyle w:val="a3"/>
        <w:spacing w:before="50"/>
        <w:ind w:leftChars="200" w:left="906" w:hangingChars="200" w:hanging="466"/>
        <w:rPr>
          <w:rFonts w:ascii="Times New Roman" w:eastAsiaTheme="minorEastAsia" w:hAnsi="Times New Roman" w:cs="Times New Roman"/>
          <w:spacing w:val="-7"/>
        </w:rPr>
      </w:pPr>
      <w:r w:rsidRPr="00576D1D">
        <w:rPr>
          <w:rFonts w:ascii="Times New Roman" w:eastAsiaTheme="minorEastAsia" w:hAnsi="Times New Roman" w:cs="Times New Roman"/>
          <w:spacing w:val="-7"/>
        </w:rPr>
        <w:t>二、</w:t>
      </w:r>
      <w:r w:rsidR="006956D9">
        <w:rPr>
          <w:rFonts w:ascii="Times New Roman" w:eastAsiaTheme="minorEastAsia" w:hAnsi="Times New Roman" w:cs="Times New Roman" w:hint="eastAsia"/>
          <w:spacing w:val="-7"/>
        </w:rPr>
        <w:t>參加獎</w:t>
      </w:r>
      <w:r w:rsidRPr="00576D1D">
        <w:rPr>
          <w:rFonts w:ascii="Times New Roman" w:eastAsiaTheme="minorEastAsia" w:hAnsi="Times New Roman" w:cs="Times New Roman"/>
          <w:spacing w:val="-7"/>
        </w:rPr>
        <w:t>：</w:t>
      </w:r>
      <w:r w:rsidR="00FD34D6">
        <w:rPr>
          <w:rFonts w:ascii="Times New Roman" w:eastAsiaTheme="minorEastAsia" w:hAnsi="Times New Roman" w:cs="Times New Roman" w:hint="eastAsia"/>
          <w:spacing w:val="-7"/>
        </w:rPr>
        <w:t>為鼓勵各教學單位踴躍投稿作品，</w:t>
      </w:r>
      <w:r w:rsidR="006F765E" w:rsidRPr="00576D1D">
        <w:rPr>
          <w:rFonts w:ascii="Times New Roman" w:eastAsiaTheme="minorEastAsia" w:hAnsi="Times New Roman" w:cs="Times New Roman"/>
          <w:spacing w:val="-7"/>
        </w:rPr>
        <w:t>凡參加競賽之團隊</w:t>
      </w:r>
      <w:r w:rsidRPr="00576D1D">
        <w:rPr>
          <w:rFonts w:ascii="Times New Roman" w:eastAsiaTheme="minorEastAsia" w:hAnsi="Times New Roman" w:cs="Times New Roman"/>
          <w:spacing w:val="-7"/>
        </w:rPr>
        <w:t>，則可</w:t>
      </w:r>
      <w:r w:rsidR="006956D9">
        <w:rPr>
          <w:rFonts w:ascii="Times New Roman" w:eastAsiaTheme="minorEastAsia" w:hAnsi="Times New Roman" w:cs="Times New Roman" w:hint="eastAsia"/>
          <w:spacing w:val="-7"/>
        </w:rPr>
        <w:t>獲得</w:t>
      </w:r>
      <w:r w:rsidR="00C24FDB">
        <w:rPr>
          <w:rFonts w:ascii="Times New Roman" w:eastAsiaTheme="minorEastAsia" w:hAnsi="Times New Roman" w:cs="Times New Roman" w:hint="eastAsia"/>
          <w:spacing w:val="-7"/>
        </w:rPr>
        <w:t>2</w:t>
      </w:r>
      <w:r w:rsidR="006F765E" w:rsidRPr="00576D1D">
        <w:rPr>
          <w:rFonts w:ascii="Times New Roman" w:eastAsiaTheme="minorEastAsia" w:hAnsi="Times New Roman" w:cs="Times New Roman"/>
          <w:spacing w:val="-7"/>
        </w:rPr>
        <w:t>,000</w:t>
      </w:r>
      <w:r w:rsidR="006956D9">
        <w:rPr>
          <w:rFonts w:ascii="Times New Roman" w:eastAsiaTheme="minorEastAsia" w:hAnsi="Times New Roman" w:cs="Times New Roman"/>
          <w:spacing w:val="-7"/>
        </w:rPr>
        <w:t>元之</w:t>
      </w:r>
      <w:r w:rsidR="006956D9">
        <w:rPr>
          <w:rFonts w:ascii="Times New Roman" w:eastAsiaTheme="minorEastAsia" w:hAnsi="Times New Roman" w:cs="Times New Roman" w:hint="eastAsia"/>
          <w:spacing w:val="-7"/>
        </w:rPr>
        <w:t>團隊運作</w:t>
      </w:r>
      <w:r w:rsidR="00083628">
        <w:rPr>
          <w:rFonts w:ascii="Times New Roman" w:eastAsiaTheme="minorEastAsia" w:hAnsi="Times New Roman" w:cs="Times New Roman" w:hint="eastAsia"/>
          <w:spacing w:val="-7"/>
        </w:rPr>
        <w:t>獎</w:t>
      </w:r>
      <w:r w:rsidR="006956D9">
        <w:rPr>
          <w:rFonts w:ascii="Times New Roman" w:eastAsiaTheme="minorEastAsia" w:hAnsi="Times New Roman" w:cs="Times New Roman" w:hint="eastAsia"/>
          <w:spacing w:val="-7"/>
        </w:rPr>
        <w:t>金</w:t>
      </w:r>
      <w:r w:rsidR="00655AC6">
        <w:rPr>
          <w:rFonts w:ascii="Times New Roman" w:eastAsiaTheme="minorEastAsia" w:hAnsi="Times New Roman" w:cs="Times New Roman" w:hint="eastAsia"/>
          <w:spacing w:val="-7"/>
        </w:rPr>
        <w:t>，已進入</w:t>
      </w:r>
      <w:r w:rsidR="00B81550">
        <w:rPr>
          <w:rFonts w:ascii="Times New Roman" w:eastAsiaTheme="minorEastAsia" w:hAnsi="Times New Roman" w:cs="Times New Roman" w:hint="eastAsia"/>
          <w:spacing w:val="-7"/>
        </w:rPr>
        <w:t>決賽</w:t>
      </w:r>
      <w:r w:rsidR="00FF2276">
        <w:rPr>
          <w:rFonts w:ascii="Times New Roman" w:eastAsiaTheme="minorEastAsia" w:hAnsi="Times New Roman" w:cs="Times New Roman" w:hint="eastAsia"/>
          <w:spacing w:val="-7"/>
        </w:rPr>
        <w:t>得獎之隊伍不得重複領取此</w:t>
      </w:r>
      <w:r w:rsidR="00083628">
        <w:rPr>
          <w:rFonts w:ascii="Times New Roman" w:eastAsiaTheme="minorEastAsia" w:hAnsi="Times New Roman" w:cs="Times New Roman" w:hint="eastAsia"/>
          <w:spacing w:val="-7"/>
        </w:rPr>
        <w:t>獎金</w:t>
      </w:r>
      <w:r w:rsidR="00655AC6">
        <w:rPr>
          <w:rFonts w:ascii="Times New Roman" w:eastAsiaTheme="minorEastAsia" w:hAnsi="Times New Roman" w:cs="Times New Roman" w:hint="eastAsia"/>
          <w:spacing w:val="-7"/>
        </w:rPr>
        <w:t>。</w:t>
      </w:r>
    </w:p>
    <w:p w:rsidR="00CE1498" w:rsidRPr="00576D1D" w:rsidRDefault="00997989" w:rsidP="00DA3B7F">
      <w:pPr>
        <w:pStyle w:val="a3"/>
        <w:spacing w:before="50"/>
        <w:ind w:leftChars="200" w:left="906" w:hangingChars="200" w:hanging="466"/>
        <w:rPr>
          <w:rFonts w:ascii="Times New Roman" w:eastAsiaTheme="minorEastAsia" w:hAnsi="Times New Roman" w:cs="Times New Roman"/>
          <w:spacing w:val="-7"/>
        </w:rPr>
      </w:pPr>
      <w:r w:rsidRPr="00576D1D">
        <w:rPr>
          <w:rFonts w:ascii="Times New Roman" w:eastAsiaTheme="minorEastAsia" w:hAnsi="Times New Roman" w:cs="Times New Roman"/>
          <w:spacing w:val="-7"/>
        </w:rPr>
        <w:t>三、</w:t>
      </w:r>
      <w:r w:rsidRPr="00576D1D">
        <w:rPr>
          <w:rFonts w:ascii="Times New Roman" w:eastAsiaTheme="minorEastAsia" w:hAnsi="Times New Roman" w:cs="Times New Roman"/>
          <w:spacing w:val="-7"/>
        </w:rPr>
        <w:t xml:space="preserve"> </w:t>
      </w:r>
      <w:r w:rsidRPr="00576D1D">
        <w:rPr>
          <w:rFonts w:ascii="Times New Roman" w:eastAsiaTheme="minorEastAsia" w:hAnsi="Times New Roman" w:cs="Times New Roman"/>
          <w:spacing w:val="-7"/>
        </w:rPr>
        <w:t>獎金分配方式：由參賽部門事先規劃獎金分配比例。</w:t>
      </w:r>
    </w:p>
    <w:p w:rsidR="00CE1498" w:rsidRPr="00576D1D" w:rsidRDefault="00997989" w:rsidP="005210D8">
      <w:pPr>
        <w:pStyle w:val="a3"/>
        <w:spacing w:before="50"/>
        <w:ind w:leftChars="200" w:left="906" w:hangingChars="200" w:hanging="466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  <w:spacing w:val="-7"/>
        </w:rPr>
        <w:t>四、</w:t>
      </w:r>
      <w:r w:rsidRPr="00576D1D">
        <w:rPr>
          <w:rFonts w:ascii="Times New Roman" w:eastAsiaTheme="minorEastAsia" w:hAnsi="Times New Roman" w:cs="Times New Roman"/>
          <w:spacing w:val="-7"/>
        </w:rPr>
        <w:t xml:space="preserve"> </w:t>
      </w:r>
      <w:r w:rsidR="006F765E" w:rsidRPr="00576D1D">
        <w:rPr>
          <w:rFonts w:ascii="Times New Roman" w:eastAsiaTheme="minorEastAsia" w:hAnsi="Times New Roman" w:cs="Times New Roman"/>
          <w:spacing w:val="-7"/>
        </w:rPr>
        <w:t>參加並進入</w:t>
      </w:r>
      <w:r w:rsidR="00B81550">
        <w:rPr>
          <w:rFonts w:ascii="Times New Roman" w:eastAsiaTheme="minorEastAsia" w:hAnsi="Times New Roman" w:cs="Times New Roman"/>
          <w:spacing w:val="-7"/>
        </w:rPr>
        <w:t>決賽</w:t>
      </w:r>
      <w:r w:rsidR="006F765E" w:rsidRPr="00576D1D">
        <w:rPr>
          <w:rFonts w:ascii="Times New Roman" w:eastAsiaTheme="minorEastAsia" w:hAnsi="Times New Roman" w:cs="Times New Roman"/>
          <w:spacing w:val="-7"/>
        </w:rPr>
        <w:t>作品者，若符合本院教師培訓資格者，得可認列師資培育學分</w:t>
      </w:r>
      <w:r w:rsidR="006F765E" w:rsidRPr="00576D1D">
        <w:rPr>
          <w:rFonts w:ascii="Times New Roman" w:eastAsiaTheme="minorEastAsia" w:hAnsi="Times New Roman" w:cs="Times New Roman"/>
          <w:spacing w:val="-7"/>
        </w:rPr>
        <w:t xml:space="preserve"> 2 </w:t>
      </w:r>
      <w:r w:rsidR="006F765E" w:rsidRPr="00576D1D">
        <w:rPr>
          <w:rFonts w:ascii="Times New Roman" w:eastAsiaTheme="minorEastAsia" w:hAnsi="Times New Roman" w:cs="Times New Roman"/>
          <w:spacing w:val="-7"/>
        </w:rPr>
        <w:t>小時</w:t>
      </w:r>
      <w:r w:rsidR="00E31BE9" w:rsidRPr="00576D1D">
        <w:rPr>
          <w:rFonts w:ascii="Times New Roman" w:eastAsiaTheme="minorEastAsia" w:hAnsi="Times New Roman" w:cs="Times New Roman" w:hint="eastAsia"/>
          <w:spacing w:val="-7"/>
        </w:rPr>
        <w:t>。</w:t>
      </w:r>
    </w:p>
    <w:p w:rsidR="00CE1498" w:rsidRDefault="00CE1498">
      <w:pPr>
        <w:pStyle w:val="a3"/>
        <w:spacing w:before="10"/>
        <w:rPr>
          <w:rFonts w:ascii="Times New Roman" w:eastAsiaTheme="minorEastAsia" w:hAnsi="Times New Roman" w:cs="Times New Roman"/>
          <w:sz w:val="19"/>
        </w:rPr>
      </w:pPr>
    </w:p>
    <w:p w:rsidR="00455F6C" w:rsidRDefault="00455F6C">
      <w:pPr>
        <w:pStyle w:val="a3"/>
        <w:spacing w:before="10"/>
        <w:rPr>
          <w:rFonts w:ascii="Times New Roman" w:eastAsiaTheme="minorEastAsia" w:hAnsi="Times New Roman" w:cs="Times New Roman"/>
          <w:sz w:val="19"/>
        </w:rPr>
      </w:pPr>
    </w:p>
    <w:p w:rsidR="00FD34D6" w:rsidRDefault="00FD34D6">
      <w:pPr>
        <w:pStyle w:val="a3"/>
        <w:spacing w:before="10"/>
        <w:rPr>
          <w:rFonts w:ascii="Times New Roman" w:eastAsiaTheme="minorEastAsia" w:hAnsi="Times New Roman" w:cs="Times New Roman"/>
          <w:sz w:val="19"/>
        </w:rPr>
      </w:pPr>
    </w:p>
    <w:p w:rsidR="00467055" w:rsidRDefault="00467055">
      <w:pPr>
        <w:pStyle w:val="a3"/>
        <w:spacing w:before="10"/>
        <w:rPr>
          <w:rFonts w:ascii="Times New Roman" w:eastAsiaTheme="minorEastAsia" w:hAnsi="Times New Roman" w:cs="Times New Roman"/>
          <w:sz w:val="19"/>
        </w:rPr>
      </w:pPr>
    </w:p>
    <w:p w:rsidR="00467055" w:rsidRDefault="00467055">
      <w:pPr>
        <w:pStyle w:val="a3"/>
        <w:spacing w:before="10"/>
        <w:rPr>
          <w:rFonts w:ascii="Times New Roman" w:eastAsiaTheme="minorEastAsia" w:hAnsi="Times New Roman" w:cs="Times New Roman"/>
          <w:sz w:val="19"/>
        </w:rPr>
      </w:pPr>
    </w:p>
    <w:p w:rsidR="00467055" w:rsidRDefault="00467055">
      <w:pPr>
        <w:pStyle w:val="a3"/>
        <w:spacing w:before="10"/>
        <w:rPr>
          <w:rFonts w:ascii="Times New Roman" w:eastAsiaTheme="minorEastAsia" w:hAnsi="Times New Roman" w:cs="Times New Roman"/>
          <w:sz w:val="19"/>
        </w:rPr>
      </w:pPr>
    </w:p>
    <w:p w:rsidR="00467055" w:rsidRPr="00576D1D" w:rsidRDefault="00467055">
      <w:pPr>
        <w:pStyle w:val="a3"/>
        <w:spacing w:before="10"/>
        <w:rPr>
          <w:rFonts w:ascii="Times New Roman" w:eastAsiaTheme="minorEastAsia" w:hAnsi="Times New Roman" w:cs="Times New Roman"/>
          <w:sz w:val="19"/>
        </w:rPr>
      </w:pPr>
    </w:p>
    <w:p w:rsidR="00CE1498" w:rsidRPr="005B60B9" w:rsidRDefault="00A43DC1" w:rsidP="00DA3B7F">
      <w:pPr>
        <w:pStyle w:val="a3"/>
        <w:spacing w:before="1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 w:hint="eastAsia"/>
          <w:b/>
        </w:rPr>
        <w:lastRenderedPageBreak/>
        <w:t>捌</w:t>
      </w:r>
      <w:r w:rsidR="00997989" w:rsidRPr="005B60B9">
        <w:rPr>
          <w:rFonts w:ascii="Times New Roman" w:eastAsiaTheme="minorEastAsia" w:hAnsi="Times New Roman" w:cs="Times New Roman"/>
          <w:b/>
        </w:rPr>
        <w:t>、注意事項</w:t>
      </w:r>
    </w:p>
    <w:p w:rsidR="00DA3B7F" w:rsidRPr="00576D1D" w:rsidRDefault="00997989" w:rsidP="00936030">
      <w:pPr>
        <w:pStyle w:val="a3"/>
        <w:spacing w:before="79" w:line="295" w:lineRule="auto"/>
        <w:ind w:leftChars="200" w:left="1036" w:hangingChars="258" w:hanging="596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  <w:spacing w:val="-9"/>
        </w:rPr>
        <w:t>一、</w:t>
      </w:r>
      <w:r w:rsidRPr="00576D1D">
        <w:rPr>
          <w:rFonts w:ascii="Times New Roman" w:eastAsiaTheme="minorEastAsia" w:hAnsi="Times New Roman" w:cs="Times New Roman"/>
          <w:spacing w:val="-9"/>
        </w:rPr>
        <w:t xml:space="preserve"> </w:t>
      </w:r>
      <w:r w:rsidRPr="00576D1D">
        <w:rPr>
          <w:rFonts w:ascii="Times New Roman" w:eastAsiaTheme="minorEastAsia" w:hAnsi="Times New Roman" w:cs="Times New Roman"/>
          <w:spacing w:val="-9"/>
        </w:rPr>
        <w:t>如有引用非本人創作之資料、圖檔等，需註明資料來源，</w:t>
      </w:r>
      <w:r w:rsidR="00936030">
        <w:rPr>
          <w:rFonts w:ascii="Times New Roman" w:eastAsiaTheme="minorEastAsia" w:hAnsi="Times New Roman" w:cs="Times New Roman" w:hint="eastAsia"/>
          <w:spacing w:val="-9"/>
        </w:rPr>
        <w:t>應</w:t>
      </w:r>
      <w:r w:rsidRPr="00576D1D">
        <w:rPr>
          <w:rFonts w:ascii="Times New Roman" w:eastAsiaTheme="minorEastAsia" w:hAnsi="Times New Roman" w:cs="Times New Roman"/>
          <w:spacing w:val="-9"/>
        </w:rPr>
        <w:t>符合《著作權法》之相</w:t>
      </w:r>
      <w:r w:rsidRPr="00576D1D">
        <w:rPr>
          <w:rFonts w:ascii="Times New Roman" w:eastAsiaTheme="minorEastAsia" w:hAnsi="Times New Roman" w:cs="Times New Roman"/>
        </w:rPr>
        <w:t>關規範。如有抄襲侵權等情事，如經查實，取消參賽資格或獲獎資格。</w:t>
      </w:r>
    </w:p>
    <w:p w:rsidR="00DA3B7F" w:rsidRPr="00576D1D" w:rsidRDefault="00997989" w:rsidP="00DA3B7F">
      <w:pPr>
        <w:pStyle w:val="a3"/>
        <w:spacing w:before="79" w:line="295" w:lineRule="auto"/>
        <w:ind w:leftChars="200" w:left="1020" w:hangingChars="258" w:hanging="580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  <w:spacing w:val="-15"/>
        </w:rPr>
        <w:t>二、</w:t>
      </w:r>
      <w:r w:rsidRPr="00576D1D">
        <w:rPr>
          <w:rFonts w:ascii="Times New Roman" w:eastAsiaTheme="minorEastAsia" w:hAnsi="Times New Roman" w:cs="Times New Roman"/>
          <w:spacing w:val="-15"/>
        </w:rPr>
        <w:t xml:space="preserve"> </w:t>
      </w:r>
      <w:r w:rsidRPr="00576D1D">
        <w:rPr>
          <w:rFonts w:ascii="Times New Roman" w:eastAsiaTheme="minorEastAsia" w:hAnsi="Times New Roman" w:cs="Times New Roman"/>
          <w:spacing w:val="-15"/>
        </w:rPr>
        <w:t>主辦單位保有參賽作品之一切著作財產權利用行為之權利，包含典藏、推廣、公布、</w:t>
      </w:r>
      <w:r w:rsidRPr="00576D1D">
        <w:rPr>
          <w:rFonts w:ascii="Times New Roman" w:eastAsiaTheme="minorEastAsia" w:hAnsi="Times New Roman" w:cs="Times New Roman"/>
        </w:rPr>
        <w:t>發行、重製、複製及公開展示等。參賽者且不得要求另支稿酬。</w:t>
      </w:r>
    </w:p>
    <w:p w:rsidR="00DA3B7F" w:rsidRPr="00576D1D" w:rsidRDefault="00997989" w:rsidP="00DA3B7F">
      <w:pPr>
        <w:pStyle w:val="a3"/>
        <w:spacing w:before="79" w:line="295" w:lineRule="auto"/>
        <w:ind w:leftChars="200" w:left="1059" w:hangingChars="258" w:hanging="619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</w:rPr>
        <w:t>三、</w:t>
      </w:r>
      <w:r w:rsidRPr="00576D1D">
        <w:rPr>
          <w:rFonts w:ascii="Times New Roman" w:eastAsiaTheme="minorEastAsia" w:hAnsi="Times New Roman" w:cs="Times New Roman"/>
        </w:rPr>
        <w:t xml:space="preserve"> </w:t>
      </w:r>
      <w:r w:rsidRPr="00576D1D">
        <w:rPr>
          <w:rFonts w:ascii="Times New Roman" w:eastAsiaTheme="minorEastAsia" w:hAnsi="Times New Roman" w:cs="Times New Roman"/>
        </w:rPr>
        <w:t>參賽作品</w:t>
      </w:r>
      <w:proofErr w:type="gramStart"/>
      <w:r w:rsidRPr="00576D1D">
        <w:rPr>
          <w:rFonts w:ascii="Times New Roman" w:eastAsiaTheme="minorEastAsia" w:hAnsi="Times New Roman" w:cs="Times New Roman"/>
        </w:rPr>
        <w:t>不</w:t>
      </w:r>
      <w:proofErr w:type="gramEnd"/>
      <w:r w:rsidRPr="00576D1D">
        <w:rPr>
          <w:rFonts w:ascii="Times New Roman" w:eastAsiaTheme="minorEastAsia" w:hAnsi="Times New Roman" w:cs="Times New Roman"/>
        </w:rPr>
        <w:t>另歸還。</w:t>
      </w:r>
    </w:p>
    <w:p w:rsidR="00DA3B7F" w:rsidRPr="00576D1D" w:rsidRDefault="00997989" w:rsidP="00DA3B7F">
      <w:pPr>
        <w:pStyle w:val="a3"/>
        <w:spacing w:before="79" w:line="295" w:lineRule="auto"/>
        <w:ind w:leftChars="200" w:left="1036" w:hangingChars="258" w:hanging="596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  <w:spacing w:val="-9"/>
        </w:rPr>
        <w:t>四、</w:t>
      </w:r>
      <w:r w:rsidRPr="00576D1D">
        <w:rPr>
          <w:rFonts w:ascii="Times New Roman" w:eastAsiaTheme="minorEastAsia" w:hAnsi="Times New Roman" w:cs="Times New Roman"/>
          <w:spacing w:val="-9"/>
        </w:rPr>
        <w:t xml:space="preserve"> </w:t>
      </w:r>
      <w:r w:rsidRPr="00576D1D">
        <w:rPr>
          <w:rFonts w:ascii="Times New Roman" w:eastAsiaTheme="minorEastAsia" w:hAnsi="Times New Roman" w:cs="Times New Roman"/>
          <w:spacing w:val="-9"/>
        </w:rPr>
        <w:t>報名參賽的所有成員和代表者，請自行分配團體內部的各項權責歸屬，若有任何爭</w:t>
      </w:r>
      <w:r w:rsidRPr="00576D1D">
        <w:rPr>
          <w:rFonts w:ascii="Times New Roman" w:eastAsiaTheme="minorEastAsia" w:hAnsi="Times New Roman" w:cs="Times New Roman"/>
        </w:rPr>
        <w:t>執疑問之處（如獎金領取方式與分配</w:t>
      </w:r>
      <w:r w:rsidRPr="00576D1D">
        <w:rPr>
          <w:rFonts w:ascii="Times New Roman" w:eastAsiaTheme="minorEastAsia" w:hAnsi="Times New Roman" w:cs="Times New Roman"/>
          <w:spacing w:val="-120"/>
        </w:rPr>
        <w:t>）</w:t>
      </w:r>
      <w:r w:rsidRPr="00576D1D">
        <w:rPr>
          <w:rFonts w:ascii="Times New Roman" w:eastAsiaTheme="minorEastAsia" w:hAnsi="Times New Roman" w:cs="Times New Roman"/>
        </w:rPr>
        <w:t>，主辦單位</w:t>
      </w:r>
      <w:proofErr w:type="gramStart"/>
      <w:r w:rsidRPr="00576D1D">
        <w:rPr>
          <w:rFonts w:ascii="Times New Roman" w:eastAsiaTheme="minorEastAsia" w:hAnsi="Times New Roman" w:cs="Times New Roman"/>
        </w:rPr>
        <w:t>不</w:t>
      </w:r>
      <w:proofErr w:type="gramEnd"/>
      <w:r w:rsidRPr="00576D1D">
        <w:rPr>
          <w:rFonts w:ascii="Times New Roman" w:eastAsiaTheme="minorEastAsia" w:hAnsi="Times New Roman" w:cs="Times New Roman"/>
        </w:rPr>
        <w:t>涉入爭議並保持中立。</w:t>
      </w:r>
    </w:p>
    <w:p w:rsidR="004A6025" w:rsidRDefault="00997989" w:rsidP="00DA3B7F">
      <w:pPr>
        <w:pStyle w:val="a3"/>
        <w:spacing w:before="79" w:line="295" w:lineRule="auto"/>
        <w:ind w:leftChars="200" w:left="1059" w:hangingChars="258" w:hanging="619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</w:rPr>
        <w:t>五、</w:t>
      </w:r>
      <w:r w:rsidRPr="00576D1D">
        <w:rPr>
          <w:rFonts w:ascii="Times New Roman" w:eastAsiaTheme="minorEastAsia" w:hAnsi="Times New Roman" w:cs="Times New Roman"/>
        </w:rPr>
        <w:t xml:space="preserve"> </w:t>
      </w:r>
      <w:r w:rsidRPr="00576D1D">
        <w:rPr>
          <w:rFonts w:ascii="Times New Roman" w:eastAsiaTheme="minorEastAsia" w:hAnsi="Times New Roman" w:cs="Times New Roman"/>
        </w:rPr>
        <w:t>所領取之獎金應配合中華民國稅法繳交相關所得稅。</w:t>
      </w:r>
    </w:p>
    <w:p w:rsidR="00CE1498" w:rsidRPr="00576D1D" w:rsidRDefault="00997989" w:rsidP="00DA3B7F">
      <w:pPr>
        <w:pStyle w:val="a3"/>
        <w:spacing w:before="79" w:line="295" w:lineRule="auto"/>
        <w:ind w:leftChars="200" w:left="1059" w:hangingChars="258" w:hanging="619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</w:rPr>
        <w:t>六、</w:t>
      </w:r>
      <w:r w:rsidRPr="00576D1D">
        <w:rPr>
          <w:rFonts w:ascii="Times New Roman" w:eastAsiaTheme="minorEastAsia" w:hAnsi="Times New Roman" w:cs="Times New Roman"/>
        </w:rPr>
        <w:t xml:space="preserve"> </w:t>
      </w:r>
      <w:r w:rsidRPr="00576D1D">
        <w:rPr>
          <w:rFonts w:ascii="Times New Roman" w:eastAsiaTheme="minorEastAsia" w:hAnsi="Times New Roman" w:cs="Times New Roman"/>
        </w:rPr>
        <w:t>本計畫如有未盡事宜，將另行規定之。</w:t>
      </w:r>
    </w:p>
    <w:p w:rsidR="00CE1498" w:rsidRPr="00576D1D" w:rsidRDefault="00CE1498">
      <w:pPr>
        <w:pStyle w:val="a3"/>
        <w:spacing w:before="6"/>
        <w:rPr>
          <w:rFonts w:ascii="Times New Roman" w:eastAsiaTheme="minorEastAsia" w:hAnsi="Times New Roman" w:cs="Times New Roman"/>
          <w:sz w:val="19"/>
        </w:rPr>
      </w:pPr>
    </w:p>
    <w:p w:rsidR="00CE1498" w:rsidRPr="005B60B9" w:rsidRDefault="00A43DC1" w:rsidP="00DA3B7F">
      <w:pPr>
        <w:pStyle w:val="a3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 w:hint="eastAsia"/>
          <w:b/>
        </w:rPr>
        <w:t>玖</w:t>
      </w:r>
      <w:r w:rsidR="00997989" w:rsidRPr="005B60B9">
        <w:rPr>
          <w:rFonts w:ascii="Times New Roman" w:eastAsiaTheme="minorEastAsia" w:hAnsi="Times New Roman" w:cs="Times New Roman"/>
          <w:b/>
        </w:rPr>
        <w:t>、聯絡資訊：</w:t>
      </w:r>
    </w:p>
    <w:p w:rsidR="00CE1498" w:rsidRPr="00576D1D" w:rsidRDefault="00997989" w:rsidP="00DA3B7F">
      <w:pPr>
        <w:pStyle w:val="a3"/>
        <w:tabs>
          <w:tab w:val="left" w:pos="7018"/>
        </w:tabs>
        <w:spacing w:before="77"/>
        <w:ind w:leftChars="215" w:left="473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</w:rPr>
        <w:t>醫學教育部</w:t>
      </w:r>
      <w:r w:rsidRPr="00576D1D">
        <w:rPr>
          <w:rFonts w:ascii="Times New Roman" w:eastAsiaTheme="minorEastAsia" w:hAnsi="Times New Roman" w:cs="Times New Roman"/>
          <w:spacing w:val="-5"/>
        </w:rPr>
        <w:t xml:space="preserve"> </w:t>
      </w:r>
      <w:r w:rsidR="00426563">
        <w:rPr>
          <w:rFonts w:ascii="Times New Roman" w:eastAsiaTheme="minorEastAsia" w:hAnsi="Times New Roman" w:cs="Times New Roman" w:hint="eastAsia"/>
        </w:rPr>
        <w:t>蘇雯</w:t>
      </w:r>
      <w:proofErr w:type="gramStart"/>
      <w:r w:rsidR="00426563">
        <w:rPr>
          <w:rFonts w:ascii="Times New Roman" w:eastAsiaTheme="minorEastAsia" w:hAnsi="Times New Roman" w:cs="Times New Roman" w:hint="eastAsia"/>
        </w:rPr>
        <w:t>琍</w:t>
      </w:r>
      <w:proofErr w:type="gramEnd"/>
      <w:r w:rsidRPr="00576D1D">
        <w:rPr>
          <w:rFonts w:ascii="Times New Roman" w:eastAsiaTheme="minorEastAsia" w:hAnsi="Times New Roman" w:cs="Times New Roman"/>
        </w:rPr>
        <w:t>管理師</w:t>
      </w:r>
      <w:r w:rsidRPr="00576D1D">
        <w:rPr>
          <w:rFonts w:ascii="Times New Roman" w:eastAsiaTheme="minorEastAsia" w:hAnsi="Times New Roman" w:cs="Times New Roman"/>
          <w:spacing w:val="-62"/>
        </w:rPr>
        <w:t xml:space="preserve"> </w:t>
      </w:r>
      <w:hyperlink r:id="rId15" w:history="1">
        <w:r w:rsidR="00D87023" w:rsidRPr="00340327">
          <w:rPr>
            <w:rStyle w:val="ab"/>
            <w:rFonts w:ascii="Times New Roman" w:eastAsiaTheme="minorEastAsia" w:hAnsi="Times New Roman" w:cs="Times New Roman"/>
          </w:rPr>
          <w:t>ed112763@edah.org.tw</w:t>
        </w:r>
      </w:hyperlink>
      <w:r w:rsidR="00DA3B7F" w:rsidRPr="00576D1D">
        <w:rPr>
          <w:rFonts w:ascii="Times New Roman" w:eastAsiaTheme="minorEastAsia" w:hAnsi="Times New Roman" w:cs="Times New Roman"/>
        </w:rPr>
        <w:t xml:space="preserve"> </w:t>
      </w:r>
      <w:r w:rsidR="00DA3B7F" w:rsidRPr="00576D1D">
        <w:rPr>
          <w:rFonts w:ascii="Times New Roman" w:eastAsiaTheme="minorEastAsia" w:hAnsi="Times New Roman" w:cs="Times New Roman" w:hint="eastAsia"/>
        </w:rPr>
        <w:t xml:space="preserve">  </w:t>
      </w:r>
      <w:r w:rsidRPr="00576D1D">
        <w:rPr>
          <w:rFonts w:ascii="Times New Roman" w:eastAsiaTheme="minorEastAsia" w:hAnsi="Times New Roman" w:cs="Times New Roman"/>
        </w:rPr>
        <w:t>(07)</w:t>
      </w:r>
      <w:r w:rsidRPr="00576D1D">
        <w:rPr>
          <w:rFonts w:ascii="Times New Roman" w:eastAsiaTheme="minorEastAsia" w:hAnsi="Times New Roman" w:cs="Times New Roman"/>
          <w:spacing w:val="-1"/>
        </w:rPr>
        <w:t xml:space="preserve"> </w:t>
      </w:r>
      <w:r w:rsidRPr="00576D1D">
        <w:rPr>
          <w:rFonts w:ascii="Times New Roman" w:eastAsiaTheme="minorEastAsia" w:hAnsi="Times New Roman" w:cs="Times New Roman"/>
        </w:rPr>
        <w:t>6150011</w:t>
      </w:r>
      <w:r w:rsidRPr="00576D1D">
        <w:rPr>
          <w:rFonts w:ascii="Times New Roman" w:eastAsiaTheme="minorEastAsia" w:hAnsi="Times New Roman" w:cs="Times New Roman"/>
          <w:spacing w:val="-1"/>
        </w:rPr>
        <w:t>#</w:t>
      </w:r>
      <w:r w:rsidR="00E9208D" w:rsidRPr="00576D1D">
        <w:rPr>
          <w:rFonts w:ascii="Times New Roman" w:eastAsiaTheme="minorEastAsia" w:hAnsi="Times New Roman" w:cs="Times New Roman"/>
          <w:spacing w:val="-1"/>
        </w:rPr>
        <w:t>1755</w:t>
      </w:r>
    </w:p>
    <w:p w:rsidR="00CE1498" w:rsidRPr="00576D1D" w:rsidRDefault="00CE1498">
      <w:pPr>
        <w:pStyle w:val="a3"/>
        <w:spacing w:before="6"/>
        <w:rPr>
          <w:rFonts w:ascii="Times New Roman" w:eastAsiaTheme="minorEastAsia" w:hAnsi="Times New Roman" w:cs="Times New Roman"/>
          <w:sz w:val="29"/>
        </w:rPr>
      </w:pPr>
    </w:p>
    <w:p w:rsidR="00CE1498" w:rsidRPr="005B60B9" w:rsidRDefault="006F784E" w:rsidP="00DA3B7F">
      <w:pPr>
        <w:pStyle w:val="a3"/>
        <w:rPr>
          <w:rFonts w:ascii="Times New Roman" w:eastAsiaTheme="minorEastAsia" w:hAnsi="Times New Roman" w:cs="Times New Roman"/>
          <w:b/>
        </w:rPr>
      </w:pPr>
      <w:r w:rsidRPr="005B60B9">
        <w:rPr>
          <w:rFonts w:ascii="Times New Roman" w:eastAsiaTheme="minorEastAsia" w:hAnsi="Times New Roman" w:cs="Times New Roman"/>
          <w:b/>
        </w:rPr>
        <w:t>壹</w:t>
      </w:r>
      <w:r w:rsidR="00A43DC1" w:rsidRPr="005B60B9">
        <w:rPr>
          <w:rFonts w:ascii="Times New Roman" w:eastAsiaTheme="minorEastAsia" w:hAnsi="Times New Roman" w:cs="Times New Roman"/>
          <w:b/>
        </w:rPr>
        <w:t>拾</w:t>
      </w:r>
      <w:r w:rsidR="00997989" w:rsidRPr="005B60B9">
        <w:rPr>
          <w:rFonts w:ascii="Times New Roman" w:eastAsiaTheme="minorEastAsia" w:hAnsi="Times New Roman" w:cs="Times New Roman"/>
          <w:b/>
        </w:rPr>
        <w:t>、作業內容及時程</w:t>
      </w:r>
    </w:p>
    <w:tbl>
      <w:tblPr>
        <w:tblStyle w:val="-1"/>
        <w:tblW w:w="5000" w:type="pct"/>
        <w:tblLook w:val="01E0" w:firstRow="1" w:lastRow="1" w:firstColumn="1" w:lastColumn="1" w:noHBand="0" w:noVBand="0"/>
      </w:tblPr>
      <w:tblGrid>
        <w:gridCol w:w="4308"/>
        <w:gridCol w:w="5572"/>
      </w:tblGrid>
      <w:tr w:rsidR="00576D1D" w:rsidRPr="00576D1D" w:rsidTr="00667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pct"/>
          </w:tcPr>
          <w:p w:rsidR="00CE1498" w:rsidRPr="00576D1D" w:rsidRDefault="00997989" w:rsidP="000B1EEA">
            <w:pPr>
              <w:pStyle w:val="TableParagraph"/>
              <w:tabs>
                <w:tab w:val="left" w:pos="602"/>
              </w:tabs>
              <w:spacing w:line="395" w:lineRule="exact"/>
              <w:ind w:left="122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事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ab/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0" w:type="pct"/>
          </w:tcPr>
          <w:p w:rsidR="00CE1498" w:rsidRPr="00576D1D" w:rsidRDefault="00997989" w:rsidP="000B1EEA">
            <w:pPr>
              <w:pStyle w:val="TableParagraph"/>
              <w:tabs>
                <w:tab w:val="left" w:pos="661"/>
              </w:tabs>
              <w:spacing w:line="395" w:lineRule="exact"/>
              <w:ind w:left="181"/>
              <w:jc w:val="center"/>
              <w:rPr>
                <w:rFonts w:ascii="Times New Roman" w:eastAsiaTheme="minorEastAsia" w:hAnsi="Times New Roman" w:cs="Times New Roman"/>
                <w:b w:val="0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日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ab/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期</w:t>
            </w:r>
          </w:p>
        </w:tc>
      </w:tr>
      <w:tr w:rsidR="00576D1D" w:rsidRPr="00576D1D" w:rsidTr="00BE6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pct"/>
            <w:shd w:val="clear" w:color="auto" w:fill="FDE9D9" w:themeFill="accent6" w:themeFillTint="33"/>
          </w:tcPr>
          <w:p w:rsidR="00CE1498" w:rsidRDefault="00667DDA">
            <w:pPr>
              <w:pStyle w:val="TableParagraph"/>
              <w:spacing w:before="38"/>
              <w:ind w:left="122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活動期間</w:t>
            </w:r>
          </w:p>
          <w:p w:rsidR="00757EA1" w:rsidRPr="00576D1D" w:rsidRDefault="00757EA1" w:rsidP="00157A08">
            <w:pPr>
              <w:pStyle w:val="TableParagraph"/>
              <w:spacing w:before="38"/>
              <w:ind w:left="122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活動行前說明會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0" w:type="pct"/>
            <w:shd w:val="clear" w:color="auto" w:fill="FDE9D9" w:themeFill="accent6" w:themeFillTint="33"/>
          </w:tcPr>
          <w:p w:rsidR="00157A08" w:rsidRDefault="00667DDA" w:rsidP="00157A08">
            <w:pPr>
              <w:pStyle w:val="TableParagraph"/>
              <w:spacing w:before="38"/>
              <w:ind w:left="181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即日起至</w:t>
            </w:r>
            <w:r w:rsidR="004A6025">
              <w:rPr>
                <w:rFonts w:ascii="Times New Roman" w:eastAsiaTheme="minorEastAsia" w:hAnsi="Times New Roman" w:cs="Times New Roman"/>
                <w:sz w:val="24"/>
              </w:rPr>
              <w:t>1</w:t>
            </w:r>
            <w:r w:rsidR="004A6025">
              <w:rPr>
                <w:rFonts w:ascii="Times New Roman" w:eastAsiaTheme="minorEastAsia" w:hAnsi="Times New Roman" w:cs="Times New Roman" w:hint="eastAsia"/>
                <w:sz w:val="24"/>
              </w:rPr>
              <w:t>10</w:t>
            </w:r>
            <w:r w:rsidRPr="00667DDA"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>
              <w:rPr>
                <w:rFonts w:ascii="Times New Roman" w:eastAsiaTheme="minorEastAsia" w:hAnsi="Times New Roman" w:cs="Times New Roman"/>
                <w:sz w:val="24"/>
              </w:rPr>
              <w:t>12</w:t>
            </w:r>
            <w:r w:rsidRPr="00667DDA"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 w:rsidR="00182564">
              <w:rPr>
                <w:rFonts w:ascii="Times New Roman" w:eastAsiaTheme="minorEastAsia" w:hAnsi="Times New Roman" w:cs="Times New Roman" w:hint="eastAsia"/>
                <w:sz w:val="24"/>
              </w:rPr>
              <w:t>23</w:t>
            </w:r>
            <w:r w:rsidRPr="00667DDA">
              <w:rPr>
                <w:rFonts w:ascii="Times New Roman" w:eastAsiaTheme="minorEastAsia" w:hAnsi="Times New Roman" w:cs="Times New Roman"/>
                <w:sz w:val="24"/>
              </w:rPr>
              <w:t>日</w:t>
            </w:r>
            <w:r w:rsidRPr="00667DDA">
              <w:rPr>
                <w:rFonts w:ascii="Times New Roman" w:eastAsiaTheme="minorEastAsia" w:hAnsi="Times New Roman" w:cs="Times New Roman"/>
                <w:sz w:val="24"/>
              </w:rPr>
              <w:t>(</w:t>
            </w:r>
            <w:r w:rsidR="00182564">
              <w:rPr>
                <w:rFonts w:ascii="Times New Roman" w:eastAsiaTheme="minorEastAsia" w:hAnsi="Times New Roman" w:cs="Times New Roman" w:hint="eastAsia"/>
                <w:sz w:val="24"/>
              </w:rPr>
              <w:t>四</w:t>
            </w:r>
            <w:r w:rsidRPr="00667DDA">
              <w:rPr>
                <w:rFonts w:ascii="Times New Roman" w:eastAsiaTheme="minorEastAsia" w:hAnsi="Times New Roman" w:cs="Times New Roman"/>
                <w:sz w:val="24"/>
              </w:rPr>
              <w:t>)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 w:rsidR="00BE650B">
              <w:rPr>
                <w:rFonts w:ascii="Times New Roman" w:eastAsiaTheme="minorEastAsia" w:hAnsi="Times New Roman" w:cs="Times New Roman" w:hint="eastAsia"/>
                <w:sz w:val="24"/>
              </w:rPr>
              <w:t>。</w:t>
            </w:r>
          </w:p>
          <w:p w:rsidR="00157A08" w:rsidRDefault="00757EA1" w:rsidP="00157A08">
            <w:pPr>
              <w:pStyle w:val="TableParagraph"/>
              <w:spacing w:before="38"/>
              <w:ind w:left="181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110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年</w:t>
            </w:r>
            <w:r w:rsidR="00157A08">
              <w:rPr>
                <w:rFonts w:ascii="Times New Roman" w:eastAsiaTheme="minorEastAsia" w:hAnsi="Times New Roman" w:cs="Times New Roman" w:hint="eastAsia"/>
                <w:sz w:val="24"/>
              </w:rPr>
              <w:t>10</w:t>
            </w:r>
            <w:r w:rsidR="00157A08">
              <w:rPr>
                <w:rFonts w:ascii="Times New Roman" w:eastAsiaTheme="minorEastAsia" w:hAnsi="Times New Roman" w:cs="Times New Roman" w:hint="eastAsia"/>
                <w:sz w:val="24"/>
              </w:rPr>
              <w:t>月</w:t>
            </w:r>
            <w:r w:rsidR="0059557E">
              <w:rPr>
                <w:rFonts w:ascii="Times New Roman" w:eastAsiaTheme="minorEastAsia" w:hAnsi="Times New Roman" w:cs="Times New Roman" w:hint="eastAsia"/>
                <w:sz w:val="24"/>
              </w:rPr>
              <w:t>11</w:t>
            </w:r>
            <w:r w:rsidR="00157A08">
              <w:rPr>
                <w:rFonts w:ascii="Times New Roman" w:eastAsiaTheme="minorEastAsia" w:hAnsi="Times New Roman" w:cs="Times New Roman" w:hint="eastAsia"/>
                <w:sz w:val="24"/>
              </w:rPr>
              <w:t>日</w:t>
            </w:r>
          </w:p>
          <w:p w:rsidR="00157A08" w:rsidRPr="00576D1D" w:rsidRDefault="00157A08" w:rsidP="00157A08">
            <w:pPr>
              <w:pStyle w:val="TableParagraph"/>
              <w:spacing w:before="38"/>
              <w:ind w:left="181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(</w:t>
            </w:r>
            <w:r w:rsidR="00CA2822">
              <w:rPr>
                <w:rFonts w:ascii="Times New Roman" w:eastAsiaTheme="minorEastAsia" w:hAnsi="Times New Roman" w:cs="Times New Roman" w:hint="eastAsia"/>
                <w:sz w:val="24"/>
              </w:rPr>
              <w:t>採取影片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說明並寄發給參賽隊伍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)</w:t>
            </w:r>
          </w:p>
        </w:tc>
      </w:tr>
      <w:tr w:rsidR="00667DDA" w:rsidRPr="00576D1D" w:rsidTr="00AD5B6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pct"/>
            <w:shd w:val="clear" w:color="auto" w:fill="F2DBDB" w:themeFill="accent2" w:themeFillTint="33"/>
          </w:tcPr>
          <w:p w:rsidR="00667DDA" w:rsidRDefault="00667DDA" w:rsidP="005E0C26">
            <w:pPr>
              <w:pStyle w:val="TableParagraph"/>
              <w:spacing w:before="38"/>
              <w:ind w:left="122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海報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+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微電影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報名截止日</w:t>
            </w:r>
          </w:p>
          <w:p w:rsidR="00BE650B" w:rsidRPr="00576D1D" w:rsidRDefault="00BE650B" w:rsidP="005E0C26">
            <w:pPr>
              <w:pStyle w:val="TableParagraph"/>
              <w:spacing w:before="38"/>
              <w:ind w:left="122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海報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+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微電影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評選結果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0" w:type="pct"/>
            <w:shd w:val="clear" w:color="auto" w:fill="F2DBDB" w:themeFill="accent2" w:themeFillTint="33"/>
          </w:tcPr>
          <w:p w:rsidR="00667DDA" w:rsidRDefault="004A6025" w:rsidP="005E0C26">
            <w:pPr>
              <w:pStyle w:val="TableParagraph"/>
              <w:spacing w:before="38"/>
              <w:ind w:left="181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10</w:t>
            </w:r>
            <w:r w:rsidR="00667DDA" w:rsidRPr="00576D1D"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 w:rsidR="00667DDA">
              <w:rPr>
                <w:rFonts w:ascii="Times New Roman" w:eastAsiaTheme="minorEastAsia" w:hAnsi="Times New Roman" w:cs="Times New Roman" w:hint="eastAsia"/>
                <w:sz w:val="24"/>
              </w:rPr>
              <w:t>10</w:t>
            </w:r>
            <w:r w:rsidR="00667DDA" w:rsidRPr="00576D1D"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 w:rsidR="0059557E">
              <w:rPr>
                <w:rFonts w:ascii="Times New Roman" w:eastAsiaTheme="minorEastAsia" w:hAnsi="Times New Roman" w:cs="Times New Roman" w:hint="eastAsia"/>
                <w:sz w:val="24"/>
              </w:rPr>
              <w:t>11</w:t>
            </w:r>
            <w:r w:rsidR="00667DDA">
              <w:rPr>
                <w:rFonts w:ascii="Times New Roman" w:eastAsiaTheme="minorEastAsia" w:hAnsi="Times New Roman" w:cs="Times New Roman"/>
                <w:sz w:val="24"/>
              </w:rPr>
              <w:t>日</w:t>
            </w:r>
            <w:r w:rsidR="00667DDA" w:rsidRPr="00576D1D">
              <w:rPr>
                <w:rFonts w:ascii="Times New Roman" w:eastAsiaTheme="minorEastAsia" w:hAnsi="Times New Roman" w:cs="Times New Roman"/>
                <w:sz w:val="24"/>
              </w:rPr>
              <w:t xml:space="preserve"> (</w:t>
            </w:r>
            <w:proofErr w:type="gramStart"/>
            <w:r w:rsidR="00D50E11">
              <w:rPr>
                <w:rFonts w:ascii="Times New Roman" w:eastAsiaTheme="minorEastAsia" w:hAnsi="Times New Roman" w:cs="Times New Roman" w:hint="eastAsia"/>
                <w:sz w:val="24"/>
                <w:lang w:val="en-US"/>
              </w:rPr>
              <w:t>採線上</w:t>
            </w:r>
            <w:proofErr w:type="gramEnd"/>
            <w:r w:rsidR="00D50E11">
              <w:rPr>
                <w:rFonts w:ascii="Times New Roman" w:eastAsiaTheme="minorEastAsia" w:hAnsi="Times New Roman" w:cs="Times New Roman" w:hint="eastAsia"/>
                <w:sz w:val="24"/>
                <w:lang w:val="en-US"/>
              </w:rPr>
              <w:t>報名，</w:t>
            </w:r>
            <w:r w:rsidR="00667DDA" w:rsidRPr="00576D1D">
              <w:rPr>
                <w:rFonts w:ascii="Times New Roman" w:eastAsiaTheme="minorEastAsia" w:hAnsi="Times New Roman" w:cs="Times New Roman"/>
                <w:sz w:val="24"/>
              </w:rPr>
              <w:t>額滿為止</w:t>
            </w:r>
            <w:r w:rsidR="00667DDA" w:rsidRPr="00576D1D">
              <w:rPr>
                <w:rFonts w:ascii="Times New Roman" w:eastAsiaTheme="minorEastAsia" w:hAnsi="Times New Roman" w:cs="Times New Roman"/>
                <w:sz w:val="24"/>
              </w:rPr>
              <w:t>)</w:t>
            </w:r>
            <w:r w:rsidR="00BE650B"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 w:rsidR="00BE650B">
              <w:rPr>
                <w:rFonts w:ascii="Times New Roman" w:eastAsiaTheme="minorEastAsia" w:hAnsi="Times New Roman" w:cs="Times New Roman" w:hint="eastAsia"/>
                <w:sz w:val="24"/>
              </w:rPr>
              <w:t>。</w:t>
            </w:r>
          </w:p>
          <w:p w:rsidR="00BE650B" w:rsidRPr="00576D1D" w:rsidRDefault="004A6025" w:rsidP="005E0C26">
            <w:pPr>
              <w:pStyle w:val="TableParagraph"/>
              <w:spacing w:before="38"/>
              <w:ind w:left="181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110</w:t>
            </w:r>
            <w:r w:rsidR="00BE650B">
              <w:rPr>
                <w:rFonts w:ascii="Times New Roman" w:eastAsiaTheme="minorEastAsia" w:hAnsi="Times New Roman" w:cs="Times New Roman" w:hint="eastAsia"/>
                <w:sz w:val="24"/>
              </w:rPr>
              <w:t>年</w:t>
            </w:r>
            <w:r w:rsidR="00BE650B">
              <w:rPr>
                <w:rFonts w:ascii="Times New Roman" w:eastAsiaTheme="minorEastAsia" w:hAnsi="Times New Roman" w:cs="Times New Roman" w:hint="eastAsia"/>
                <w:sz w:val="24"/>
              </w:rPr>
              <w:t>12</w:t>
            </w:r>
            <w:r w:rsidR="00BE650B">
              <w:rPr>
                <w:rFonts w:ascii="Times New Roman" w:eastAsiaTheme="minorEastAsia" w:hAnsi="Times New Roman" w:cs="Times New Roman" w:hint="eastAsia"/>
                <w:sz w:val="24"/>
              </w:rPr>
              <w:t>月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08</w:t>
            </w:r>
            <w:r w:rsidR="00BE650B">
              <w:rPr>
                <w:rFonts w:ascii="Times New Roman" w:eastAsiaTheme="minorEastAsia" w:hAnsi="Times New Roman" w:cs="Times New Roman" w:hint="eastAsia"/>
                <w:sz w:val="24"/>
              </w:rPr>
              <w:t>日</w:t>
            </w:r>
            <w:r w:rsidR="00BE650B">
              <w:rPr>
                <w:rFonts w:ascii="Times New Roman" w:eastAsiaTheme="minorEastAsia" w:hAnsi="Times New Roman" w:cs="Times New Roman" w:hint="eastAsia"/>
                <w:sz w:val="24"/>
              </w:rPr>
              <w:t>(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三</w:t>
            </w:r>
            <w:r w:rsidR="00BE650B">
              <w:rPr>
                <w:rFonts w:ascii="Times New Roman" w:eastAsiaTheme="minorEastAsia" w:hAnsi="Times New Roman" w:cs="Times New Roman" w:hint="eastAsia"/>
                <w:sz w:val="24"/>
              </w:rPr>
              <w:t>)</w:t>
            </w:r>
            <w:r w:rsidR="00BE650B">
              <w:rPr>
                <w:rFonts w:ascii="Times New Roman" w:eastAsiaTheme="minorEastAsia" w:hAnsi="Times New Roman" w:cs="Times New Roman" w:hint="eastAsia"/>
                <w:sz w:val="24"/>
              </w:rPr>
              <w:t>公布獲獎名單。</w:t>
            </w:r>
          </w:p>
        </w:tc>
      </w:tr>
      <w:tr w:rsidR="00667DDA" w:rsidRPr="00576D1D" w:rsidTr="00667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pct"/>
            <w:shd w:val="clear" w:color="auto" w:fill="C2D69B" w:themeFill="accent3" w:themeFillTint="99"/>
          </w:tcPr>
          <w:p w:rsidR="00667DDA" w:rsidRDefault="00667DDA" w:rsidP="0050623D">
            <w:pPr>
              <w:pStyle w:val="TableParagraph"/>
              <w:numPr>
                <w:ilvl w:val="0"/>
                <w:numId w:val="23"/>
              </w:numPr>
              <w:spacing w:before="38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海報類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0" w:type="pct"/>
            <w:shd w:val="clear" w:color="auto" w:fill="C2D69B" w:themeFill="accent3" w:themeFillTint="99"/>
          </w:tcPr>
          <w:p w:rsidR="00667DDA" w:rsidRPr="00576D1D" w:rsidRDefault="00667DDA" w:rsidP="005E0C26">
            <w:pPr>
              <w:pStyle w:val="TableParagraph"/>
              <w:spacing w:before="38"/>
              <w:ind w:left="181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667DDA" w:rsidRPr="00576D1D" w:rsidTr="00667DDA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pct"/>
          </w:tcPr>
          <w:p w:rsidR="00EC704B" w:rsidRDefault="008B6A3C" w:rsidP="00EC704B">
            <w:pPr>
              <w:pStyle w:val="TableParagraph"/>
              <w:spacing w:before="38"/>
              <w:ind w:left="122"/>
              <w:rPr>
                <w:rFonts w:ascii="Times New Roman" w:eastAsiaTheme="minorEastAsia" w:hAnsi="Times New Roman" w:cs="Times New Roman"/>
                <w:b w:val="0"/>
                <w:sz w:val="19"/>
                <w:szCs w:val="19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海報類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收件</w:t>
            </w:r>
            <w:r w:rsidR="00667DDA" w:rsidRPr="00576D1D">
              <w:rPr>
                <w:rFonts w:ascii="Times New Roman" w:eastAsiaTheme="minorEastAsia" w:hAnsi="Times New Roman" w:cs="Times New Roman"/>
                <w:sz w:val="24"/>
              </w:rPr>
              <w:t>截止日</w:t>
            </w:r>
          </w:p>
          <w:p w:rsidR="00EC704B" w:rsidRDefault="00EC704B" w:rsidP="00EC704B">
            <w:pPr>
              <w:pStyle w:val="TableParagraph"/>
              <w:spacing w:before="38"/>
              <w:ind w:left="122"/>
              <w:rPr>
                <w:rFonts w:ascii="Times New Roman" w:eastAsiaTheme="minorEastAsia" w:hAnsi="Times New Roman" w:cs="Times New Roman"/>
                <w:sz w:val="24"/>
              </w:rPr>
            </w:pPr>
            <w:r w:rsidRPr="009F016F">
              <w:rPr>
                <w:rFonts w:ascii="Times New Roman" w:eastAsiaTheme="minorEastAsia" w:hAnsi="Times New Roman" w:cs="Times New Roman" w:hint="eastAsia"/>
                <w:sz w:val="24"/>
              </w:rPr>
              <w:t>海報類</w:t>
            </w:r>
            <w:r w:rsidR="00B81550">
              <w:rPr>
                <w:rFonts w:ascii="Times New Roman" w:eastAsiaTheme="minorEastAsia" w:hAnsi="Times New Roman" w:cs="Times New Roman" w:hint="eastAsia"/>
                <w:sz w:val="24"/>
              </w:rPr>
              <w:t>初賽</w:t>
            </w:r>
            <w:r w:rsidRPr="009F016F">
              <w:rPr>
                <w:rFonts w:ascii="Times New Roman" w:eastAsiaTheme="minorEastAsia" w:hAnsi="Times New Roman" w:cs="Times New Roman" w:hint="eastAsia"/>
                <w:sz w:val="24"/>
              </w:rPr>
              <w:t>入圍名單公佈</w:t>
            </w:r>
          </w:p>
          <w:p w:rsidR="00E26DB3" w:rsidRPr="00EC704B" w:rsidRDefault="00E26DB3" w:rsidP="00EC704B">
            <w:pPr>
              <w:pStyle w:val="TableParagraph"/>
              <w:spacing w:before="38"/>
              <w:ind w:left="122"/>
              <w:rPr>
                <w:rFonts w:ascii="Times New Roman" w:eastAsiaTheme="minorEastAsia" w:hAnsi="Times New Roman" w:cs="Times New Roman"/>
                <w:sz w:val="24"/>
              </w:rPr>
            </w:pPr>
            <w:r w:rsidRPr="00E26DB3">
              <w:rPr>
                <w:rFonts w:ascii="Times New Roman" w:eastAsiaTheme="minorEastAsia" w:hAnsi="Times New Roman" w:cs="Times New Roman" w:hint="eastAsia"/>
                <w:sz w:val="24"/>
              </w:rPr>
              <w:t>海報類</w:t>
            </w:r>
            <w:r w:rsidR="00B81550">
              <w:rPr>
                <w:rFonts w:ascii="Times New Roman" w:eastAsiaTheme="minorEastAsia" w:hAnsi="Times New Roman" w:cs="Times New Roman" w:hint="eastAsia"/>
                <w:sz w:val="24"/>
              </w:rPr>
              <w:t>決賽</w:t>
            </w:r>
            <w:r w:rsidRPr="00E26DB3">
              <w:rPr>
                <w:rFonts w:ascii="Times New Roman" w:eastAsiaTheme="minorEastAsia" w:hAnsi="Times New Roman" w:cs="Times New Roman"/>
                <w:sz w:val="24"/>
              </w:rPr>
              <w:t>-</w:t>
            </w:r>
            <w:proofErr w:type="gramStart"/>
            <w:r w:rsidRPr="00E26DB3">
              <w:rPr>
                <w:rFonts w:ascii="Times New Roman" w:eastAsiaTheme="minorEastAsia" w:hAnsi="Times New Roman" w:cs="Times New Roman"/>
                <w:sz w:val="24"/>
              </w:rPr>
              <w:t>抽籤口報順序</w:t>
            </w:r>
            <w:proofErr w:type="gramEnd"/>
          </w:p>
          <w:p w:rsidR="009F016F" w:rsidRPr="009F016F" w:rsidRDefault="00AD5B67" w:rsidP="009F016F">
            <w:pPr>
              <w:pStyle w:val="TableParagraph"/>
              <w:spacing w:before="38"/>
              <w:ind w:left="1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BC2C3E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海報類</w:t>
            </w:r>
            <w:r w:rsidRPr="009B516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院內</w:t>
            </w:r>
            <w:proofErr w:type="gramEnd"/>
            <w:r w:rsidRPr="009B516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同仁</w:t>
            </w:r>
            <w:r w:rsidRPr="009B5165">
              <w:rPr>
                <w:rFonts w:ascii="Times New Roman" w:eastAsiaTheme="minorEastAsia" w:hAnsi="Times New Roman" w:cs="Times New Roman"/>
                <w:sz w:val="24"/>
                <w:szCs w:val="24"/>
              </w:rPr>
              <w:t>票選最佳人氣獎</w:t>
            </w:r>
          </w:p>
          <w:p w:rsidR="00AD5B67" w:rsidRDefault="009F016F">
            <w:pPr>
              <w:pStyle w:val="TableParagraph"/>
              <w:spacing w:before="38"/>
              <w:ind w:left="122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海報類</w:t>
            </w:r>
            <w:r w:rsidRPr="009F016F">
              <w:rPr>
                <w:rFonts w:ascii="Times New Roman" w:eastAsiaTheme="minorEastAsia" w:hAnsi="Times New Roman" w:cs="Times New Roman" w:hint="eastAsia"/>
                <w:sz w:val="24"/>
              </w:rPr>
              <w:t>繳交口頭發表電子</w:t>
            </w:r>
            <w:proofErr w:type="gramStart"/>
            <w:r w:rsidRPr="009F016F">
              <w:rPr>
                <w:rFonts w:ascii="Times New Roman" w:eastAsiaTheme="minorEastAsia" w:hAnsi="Times New Roman" w:cs="Times New Roman" w:hint="eastAsia"/>
                <w:sz w:val="24"/>
              </w:rPr>
              <w:t>檔</w:t>
            </w:r>
            <w:proofErr w:type="gramEnd"/>
          </w:p>
          <w:p w:rsidR="009F016F" w:rsidRPr="00576D1D" w:rsidRDefault="009F016F">
            <w:pPr>
              <w:pStyle w:val="TableParagraph"/>
              <w:spacing w:before="38"/>
              <w:ind w:left="122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海報</w:t>
            </w:r>
            <w:proofErr w:type="gramStart"/>
            <w:r w:rsidRPr="00576D1D">
              <w:rPr>
                <w:rFonts w:ascii="Times New Roman" w:eastAsiaTheme="minorEastAsia" w:hAnsi="Times New Roman" w:cs="Times New Roman"/>
                <w:sz w:val="24"/>
              </w:rPr>
              <w:t>組口報</w:t>
            </w:r>
            <w:proofErr w:type="gramEnd"/>
            <w:r w:rsidRPr="00576D1D">
              <w:rPr>
                <w:rFonts w:ascii="Times New Roman" w:eastAsiaTheme="minorEastAsia" w:hAnsi="Times New Roman" w:cs="Times New Roman"/>
                <w:sz w:val="24"/>
              </w:rPr>
              <w:t>發表</w:t>
            </w:r>
            <w:r w:rsidR="00E4045C">
              <w:rPr>
                <w:rFonts w:ascii="Times New Roman" w:eastAsiaTheme="minorEastAsia" w:hAnsi="Times New Roman" w:cs="Times New Roman"/>
                <w:sz w:val="24"/>
              </w:rPr>
              <w:t>(</w:t>
            </w:r>
            <w:r w:rsidR="00E4045C">
              <w:rPr>
                <w:rFonts w:ascii="Times New Roman" w:eastAsiaTheme="minorEastAsia" w:hAnsi="Times New Roman" w:cs="Times New Roman"/>
                <w:sz w:val="24"/>
              </w:rPr>
              <w:t>決賽</w:t>
            </w:r>
            <w:r w:rsidR="00E4045C">
              <w:rPr>
                <w:rFonts w:ascii="Times New Roman" w:eastAsiaTheme="minorEastAsia" w:hAnsi="Times New Roman" w:cs="Times New Roman"/>
                <w:sz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0" w:type="pct"/>
          </w:tcPr>
          <w:p w:rsidR="00AD5B67" w:rsidRDefault="004A6025" w:rsidP="004A6025">
            <w:pPr>
              <w:pStyle w:val="TableParagraph"/>
              <w:spacing w:before="38"/>
              <w:ind w:left="181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10</w:t>
            </w:r>
            <w:r w:rsidR="00667DDA" w:rsidRPr="00576D1D"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10</w:t>
            </w:r>
            <w:r w:rsidR="00667DDA" w:rsidRPr="00576D1D"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 w:rsidR="002802D4">
              <w:rPr>
                <w:rFonts w:ascii="Times New Roman" w:eastAsiaTheme="minorEastAsia" w:hAnsi="Times New Roman" w:cs="Times New Roman" w:hint="eastAsia"/>
                <w:sz w:val="24"/>
              </w:rPr>
              <w:t>26</w:t>
            </w:r>
            <w:r w:rsidR="00667DDA" w:rsidRPr="00576D1D">
              <w:rPr>
                <w:rFonts w:ascii="Times New Roman" w:eastAsiaTheme="minorEastAsia" w:hAnsi="Times New Roman" w:cs="Times New Roman"/>
                <w:sz w:val="24"/>
              </w:rPr>
              <w:t>日</w:t>
            </w:r>
            <w:r w:rsidR="00667DDA" w:rsidRPr="00576D1D">
              <w:rPr>
                <w:rFonts w:ascii="Times New Roman" w:eastAsiaTheme="minorEastAsia" w:hAnsi="Times New Roman" w:cs="Times New Roman"/>
                <w:sz w:val="24"/>
              </w:rPr>
              <w:t>(</w:t>
            </w:r>
            <w:r w:rsidR="002802D4">
              <w:rPr>
                <w:rFonts w:ascii="Times New Roman" w:eastAsiaTheme="minorEastAsia" w:hAnsi="Times New Roman" w:cs="Times New Roman" w:hint="eastAsia"/>
                <w:sz w:val="24"/>
              </w:rPr>
              <w:t>二</w:t>
            </w:r>
            <w:r w:rsidR="00667DDA" w:rsidRPr="00576D1D">
              <w:rPr>
                <w:rFonts w:ascii="Times New Roman" w:eastAsiaTheme="minorEastAsia" w:hAnsi="Times New Roman" w:cs="Times New Roman"/>
                <w:sz w:val="24"/>
              </w:rPr>
              <w:t>)</w:t>
            </w:r>
            <w:r w:rsidR="00232A9C" w:rsidRPr="0050623D">
              <w:rPr>
                <w:rFonts w:ascii="Times New Roman" w:eastAsiaTheme="minorEastAsia" w:hAnsi="Times New Roman" w:cs="Times New Roman"/>
                <w:sz w:val="24"/>
              </w:rPr>
              <w:t xml:space="preserve"> 17:00</w:t>
            </w:r>
            <w:r w:rsidR="00667DDA" w:rsidRPr="00576D1D">
              <w:rPr>
                <w:rFonts w:ascii="Times New Roman" w:eastAsiaTheme="minorEastAsia" w:hAnsi="Times New Roman" w:cs="Times New Roman"/>
                <w:sz w:val="24"/>
              </w:rPr>
              <w:t>止。</w:t>
            </w:r>
          </w:p>
          <w:p w:rsidR="00EC704B" w:rsidRDefault="00EC704B" w:rsidP="004A6025">
            <w:pPr>
              <w:pStyle w:val="TableParagraph"/>
              <w:spacing w:before="38"/>
              <w:ind w:left="181"/>
              <w:rPr>
                <w:rFonts w:ascii="Times New Roman" w:eastAsiaTheme="minorEastAsia" w:hAnsi="Times New Roman" w:cs="Times New Roman"/>
                <w:sz w:val="24"/>
              </w:rPr>
            </w:pPr>
            <w:r w:rsidRPr="00EC704B">
              <w:rPr>
                <w:rFonts w:ascii="Times New Roman" w:eastAsiaTheme="minorEastAsia" w:hAnsi="Times New Roman" w:cs="Times New Roman"/>
                <w:sz w:val="24"/>
              </w:rPr>
              <w:t>110</w:t>
            </w:r>
            <w:r w:rsidRPr="00EC704B"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 w:rsidRPr="00EC704B">
              <w:rPr>
                <w:rFonts w:ascii="Times New Roman" w:eastAsiaTheme="minorEastAsia" w:hAnsi="Times New Roman" w:cs="Times New Roman"/>
                <w:sz w:val="24"/>
              </w:rPr>
              <w:t>11</w:t>
            </w:r>
            <w:r w:rsidRPr="00EC704B"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 w:rsidRPr="00EC704B">
              <w:rPr>
                <w:rFonts w:ascii="Times New Roman" w:eastAsiaTheme="minorEastAsia" w:hAnsi="Times New Roman" w:cs="Times New Roman"/>
                <w:sz w:val="24"/>
              </w:rPr>
              <w:t>05</w:t>
            </w:r>
            <w:r w:rsidRPr="00EC704B">
              <w:rPr>
                <w:rFonts w:ascii="Times New Roman" w:eastAsiaTheme="minorEastAsia" w:hAnsi="Times New Roman" w:cs="Times New Roman"/>
                <w:sz w:val="24"/>
              </w:rPr>
              <w:t>日</w:t>
            </w:r>
            <w:r w:rsidRPr="00EC704B">
              <w:rPr>
                <w:rFonts w:ascii="Times New Roman" w:eastAsiaTheme="minorEastAsia" w:hAnsi="Times New Roman" w:cs="Times New Roman"/>
                <w:sz w:val="24"/>
              </w:rPr>
              <w:t>(</w:t>
            </w:r>
            <w:r w:rsidRPr="00EC704B">
              <w:rPr>
                <w:rFonts w:ascii="Times New Roman" w:eastAsiaTheme="minorEastAsia" w:hAnsi="Times New Roman" w:cs="Times New Roman"/>
                <w:sz w:val="24"/>
              </w:rPr>
              <w:t>五</w:t>
            </w:r>
            <w:r w:rsidRPr="00EC704B">
              <w:rPr>
                <w:rFonts w:ascii="Times New Roman" w:eastAsiaTheme="minorEastAsia" w:hAnsi="Times New Roman" w:cs="Times New Roman"/>
                <w:sz w:val="24"/>
              </w:rPr>
              <w:t>)  (E-mail</w:t>
            </w:r>
            <w:r w:rsidRPr="00EC704B">
              <w:rPr>
                <w:rFonts w:ascii="Times New Roman" w:eastAsiaTheme="minorEastAsia" w:hAnsi="Times New Roman" w:cs="Times New Roman"/>
                <w:sz w:val="24"/>
              </w:rPr>
              <w:t>通知發表方式</w:t>
            </w:r>
            <w:r w:rsidRPr="00EC704B">
              <w:rPr>
                <w:rFonts w:ascii="Times New Roman" w:eastAsiaTheme="minorEastAsia" w:hAnsi="Times New Roman" w:cs="Times New Roman"/>
                <w:sz w:val="24"/>
              </w:rPr>
              <w:t xml:space="preserve">) </w:t>
            </w:r>
            <w:r w:rsidRPr="00EC704B">
              <w:rPr>
                <w:rFonts w:ascii="Times New Roman" w:eastAsiaTheme="minorEastAsia" w:hAnsi="Times New Roman" w:cs="Times New Roman"/>
                <w:sz w:val="24"/>
              </w:rPr>
              <w:t>。</w:t>
            </w:r>
          </w:p>
          <w:p w:rsidR="00E26DB3" w:rsidRPr="004A6025" w:rsidRDefault="00E26DB3" w:rsidP="004A6025">
            <w:pPr>
              <w:pStyle w:val="TableParagraph"/>
              <w:spacing w:before="38"/>
              <w:ind w:left="181"/>
              <w:rPr>
                <w:rFonts w:ascii="Times New Roman" w:eastAsiaTheme="minorEastAsia" w:hAnsi="Times New Roman" w:cs="Times New Roman"/>
                <w:sz w:val="24"/>
              </w:rPr>
            </w:pPr>
            <w:r w:rsidRPr="00E26DB3">
              <w:rPr>
                <w:rFonts w:ascii="Times New Roman" w:eastAsiaTheme="minorEastAsia" w:hAnsi="Times New Roman" w:cs="Times New Roman"/>
                <w:sz w:val="24"/>
              </w:rPr>
              <w:t>110</w:t>
            </w:r>
            <w:r w:rsidRPr="00E26DB3"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 w:rsidRPr="00E26DB3">
              <w:rPr>
                <w:rFonts w:ascii="Times New Roman" w:eastAsiaTheme="minorEastAsia" w:hAnsi="Times New Roman" w:cs="Times New Roman"/>
                <w:sz w:val="24"/>
              </w:rPr>
              <w:t>11</w:t>
            </w:r>
            <w:r w:rsidRPr="00E26DB3"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 w:rsidRPr="00E26DB3">
              <w:rPr>
                <w:rFonts w:ascii="Times New Roman" w:eastAsiaTheme="minorEastAsia" w:hAnsi="Times New Roman" w:cs="Times New Roman"/>
                <w:sz w:val="24"/>
              </w:rPr>
              <w:t>10</w:t>
            </w:r>
            <w:r w:rsidRPr="00E26DB3">
              <w:rPr>
                <w:rFonts w:ascii="Times New Roman" w:eastAsiaTheme="minorEastAsia" w:hAnsi="Times New Roman" w:cs="Times New Roman"/>
                <w:sz w:val="24"/>
              </w:rPr>
              <w:t>日</w:t>
            </w:r>
            <w:r w:rsidRPr="00E26DB3">
              <w:rPr>
                <w:rFonts w:ascii="Times New Roman" w:eastAsiaTheme="minorEastAsia" w:hAnsi="Times New Roman" w:cs="Times New Roman"/>
                <w:sz w:val="24"/>
              </w:rPr>
              <w:t>(</w:t>
            </w:r>
            <w:r w:rsidRPr="00E26DB3">
              <w:rPr>
                <w:rFonts w:ascii="Times New Roman" w:eastAsiaTheme="minorEastAsia" w:hAnsi="Times New Roman" w:cs="Times New Roman"/>
                <w:sz w:val="24"/>
              </w:rPr>
              <w:t>三</w:t>
            </w:r>
            <w:r w:rsidRPr="00E26DB3">
              <w:rPr>
                <w:rFonts w:ascii="Times New Roman" w:eastAsiaTheme="minorEastAsia" w:hAnsi="Times New Roman" w:cs="Times New Roman"/>
                <w:sz w:val="24"/>
              </w:rPr>
              <w:t>) 10:00</w:t>
            </w:r>
            <w:r w:rsidRPr="00E26DB3">
              <w:rPr>
                <w:rFonts w:ascii="Times New Roman" w:eastAsiaTheme="minorEastAsia" w:hAnsi="Times New Roman" w:cs="Times New Roman"/>
                <w:sz w:val="24"/>
              </w:rPr>
              <w:t>。</w:t>
            </w:r>
          </w:p>
          <w:p w:rsidR="008B6A3C" w:rsidRPr="00E26DB3" w:rsidRDefault="00AF1740" w:rsidP="00E26DB3">
            <w:pPr>
              <w:pStyle w:val="TableParagraph"/>
              <w:spacing w:before="38"/>
              <w:ind w:left="18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10</w:t>
            </w:r>
            <w:r w:rsidR="009F016F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年</w:t>
            </w:r>
            <w:r w:rsidR="009F016F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  <w:r w:rsidR="009F016F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15</w:t>
            </w:r>
            <w:r w:rsidR="009F016F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日</w:t>
            </w:r>
            <w:r w:rsidR="009F016F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Start"/>
            <w:r w:rsidR="009F016F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一</w:t>
            </w:r>
            <w:proofErr w:type="gramEnd"/>
            <w:r w:rsidR="009F016F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) ~11</w:t>
            </w:r>
            <w:r w:rsidR="009F016F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月</w:t>
            </w:r>
            <w:r w:rsidR="009F016F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26</w:t>
            </w:r>
            <w:r w:rsidR="009F016F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9F016F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日</w:t>
            </w:r>
            <w:r w:rsidR="009F016F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9F016F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五</w:t>
            </w:r>
            <w:r w:rsidR="009F016F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="00BE650B">
              <w:rPr>
                <w:rFonts w:ascii="Times New Roman" w:eastAsiaTheme="minorEastAsia" w:hAnsi="Times New Roman" w:cs="Times New Roman" w:hint="eastAsia"/>
                <w:sz w:val="24"/>
              </w:rPr>
              <w:t>。</w:t>
            </w:r>
          </w:p>
          <w:p w:rsidR="00AD5B67" w:rsidRDefault="00AD5B67" w:rsidP="00AD5B67">
            <w:pPr>
              <w:pStyle w:val="TableParagraph"/>
              <w:spacing w:before="38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  </w:t>
            </w:r>
            <w:r w:rsidR="00017C0B">
              <w:rPr>
                <w:rFonts w:ascii="Times New Roman" w:eastAsiaTheme="minorEastAsia" w:hAnsi="Times New Roman" w:cs="Times New Roman" w:hint="eastAsia"/>
                <w:sz w:val="24"/>
              </w:rPr>
              <w:t>110</w:t>
            </w:r>
            <w:r w:rsidR="009F016F" w:rsidRPr="009F016F"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 w:rsidR="00017C0B">
              <w:rPr>
                <w:rFonts w:ascii="Times New Roman" w:eastAsiaTheme="minorEastAsia" w:hAnsi="Times New Roman" w:cs="Times New Roman"/>
                <w:sz w:val="24"/>
              </w:rPr>
              <w:t>1</w:t>
            </w:r>
            <w:r w:rsidR="00017C0B">
              <w:rPr>
                <w:rFonts w:ascii="Times New Roman" w:eastAsiaTheme="minorEastAsia" w:hAnsi="Times New Roman" w:cs="Times New Roman" w:hint="eastAsia"/>
                <w:sz w:val="24"/>
              </w:rPr>
              <w:t>1</w:t>
            </w:r>
            <w:r w:rsidR="009F016F" w:rsidRPr="009F016F"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 w:rsidR="00017C0B">
              <w:rPr>
                <w:rFonts w:ascii="Times New Roman" w:eastAsiaTheme="minorEastAsia" w:hAnsi="Times New Roman" w:cs="Times New Roman" w:hint="eastAsia"/>
                <w:sz w:val="24"/>
              </w:rPr>
              <w:t>24</w:t>
            </w:r>
            <w:r w:rsidR="009F016F" w:rsidRPr="009F016F">
              <w:rPr>
                <w:rFonts w:ascii="Times New Roman" w:eastAsiaTheme="minorEastAsia" w:hAnsi="Times New Roman" w:cs="Times New Roman"/>
                <w:sz w:val="24"/>
              </w:rPr>
              <w:t>日</w:t>
            </w:r>
            <w:r w:rsidR="009F016F" w:rsidRPr="009F016F">
              <w:rPr>
                <w:rFonts w:ascii="Times New Roman" w:eastAsiaTheme="minorEastAsia" w:hAnsi="Times New Roman" w:cs="Times New Roman"/>
                <w:sz w:val="24"/>
              </w:rPr>
              <w:t>(</w:t>
            </w:r>
            <w:r w:rsidR="00017C0B">
              <w:rPr>
                <w:rFonts w:ascii="Times New Roman" w:eastAsiaTheme="minorEastAsia" w:hAnsi="Times New Roman" w:cs="Times New Roman" w:hint="eastAsia"/>
                <w:sz w:val="24"/>
              </w:rPr>
              <w:t>三</w:t>
            </w:r>
            <w:r w:rsidR="009F016F" w:rsidRPr="009F016F">
              <w:rPr>
                <w:rFonts w:ascii="Times New Roman" w:eastAsiaTheme="minorEastAsia" w:hAnsi="Times New Roman" w:cs="Times New Roman"/>
                <w:sz w:val="24"/>
              </w:rPr>
              <w:t>)</w:t>
            </w:r>
            <w:r w:rsidR="008B6A3C"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 w:rsidR="00AB6B0B">
              <w:rPr>
                <w:rFonts w:ascii="Times New Roman" w:eastAsiaTheme="minorEastAsia" w:hAnsi="Times New Roman" w:cs="Times New Roman"/>
                <w:sz w:val="24"/>
              </w:rPr>
              <w:t>17:</w:t>
            </w:r>
            <w:r w:rsidR="00AB6B0B">
              <w:rPr>
                <w:rFonts w:ascii="Times New Roman" w:eastAsiaTheme="minorEastAsia" w:hAnsi="Times New Roman" w:cs="Times New Roman" w:hint="eastAsia"/>
                <w:sz w:val="24"/>
              </w:rPr>
              <w:t>30</w:t>
            </w:r>
            <w:r w:rsidR="00AB6B0B">
              <w:rPr>
                <w:rFonts w:ascii="Times New Roman" w:eastAsiaTheme="minorEastAsia" w:hAnsi="Times New Roman" w:cs="Times New Roman" w:hint="eastAsia"/>
                <w:sz w:val="24"/>
              </w:rPr>
              <w:t>前</w:t>
            </w:r>
            <w:r w:rsidR="00BE650B">
              <w:rPr>
                <w:rFonts w:ascii="Times New Roman" w:eastAsiaTheme="minorEastAsia" w:hAnsi="Times New Roman" w:cs="Times New Roman" w:hint="eastAsia"/>
                <w:sz w:val="24"/>
              </w:rPr>
              <w:t>。</w:t>
            </w:r>
          </w:p>
          <w:p w:rsidR="0050623D" w:rsidRPr="00576D1D" w:rsidRDefault="0050623D" w:rsidP="00AD5B67">
            <w:pPr>
              <w:pStyle w:val="TableParagraph"/>
              <w:spacing w:before="38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 xml:space="preserve">   </w:t>
            </w:r>
            <w:r w:rsidR="00017C0B">
              <w:rPr>
                <w:rFonts w:ascii="Times New Roman" w:eastAsiaTheme="minorEastAsia" w:hAnsi="Times New Roman" w:cs="Times New Roman"/>
                <w:sz w:val="24"/>
              </w:rPr>
              <w:t>1</w:t>
            </w:r>
            <w:r w:rsidR="00017C0B">
              <w:rPr>
                <w:rFonts w:ascii="Times New Roman" w:eastAsiaTheme="minorEastAsia" w:hAnsi="Times New Roman" w:cs="Times New Roman" w:hint="eastAsia"/>
                <w:sz w:val="24"/>
              </w:rPr>
              <w:t>10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 w:rsidR="008B6A3C">
              <w:rPr>
                <w:rFonts w:ascii="Times New Roman" w:eastAsiaTheme="minorEastAsia" w:hAnsi="Times New Roman" w:cs="Times New Roman"/>
                <w:sz w:val="24"/>
              </w:rPr>
              <w:t>12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 w:rsidR="00017C0B">
              <w:rPr>
                <w:rFonts w:ascii="Times New Roman" w:eastAsiaTheme="minorEastAsia" w:hAnsi="Times New Roman" w:cs="Times New Roman" w:hint="eastAsia"/>
                <w:sz w:val="24"/>
              </w:rPr>
              <w:t>02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日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(</w:t>
            </w:r>
            <w:r w:rsidR="00D50E11">
              <w:rPr>
                <w:rFonts w:ascii="Times New Roman" w:eastAsiaTheme="minorEastAsia" w:hAnsi="Times New Roman" w:cs="Times New Roman" w:hint="eastAsia"/>
                <w:sz w:val="24"/>
              </w:rPr>
              <w:t>四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) 13:20~17:30</w:t>
            </w:r>
            <w:r w:rsidR="00BE650B">
              <w:rPr>
                <w:rFonts w:ascii="Times New Roman" w:eastAsiaTheme="minorEastAsia" w:hAnsi="Times New Roman" w:cs="Times New Roman" w:hint="eastAsia"/>
                <w:sz w:val="24"/>
              </w:rPr>
              <w:t>。</w:t>
            </w:r>
          </w:p>
        </w:tc>
      </w:tr>
      <w:tr w:rsidR="00667DDA" w:rsidRPr="00576D1D" w:rsidTr="00667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pct"/>
            <w:shd w:val="clear" w:color="auto" w:fill="C2D69B" w:themeFill="accent3" w:themeFillTint="99"/>
          </w:tcPr>
          <w:p w:rsidR="00667DDA" w:rsidRPr="00576D1D" w:rsidRDefault="00667DDA" w:rsidP="0050623D">
            <w:pPr>
              <w:pStyle w:val="TableParagraph"/>
              <w:numPr>
                <w:ilvl w:val="0"/>
                <w:numId w:val="23"/>
              </w:numPr>
              <w:spacing w:before="38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微電影類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0" w:type="pct"/>
            <w:shd w:val="clear" w:color="auto" w:fill="C2D69B" w:themeFill="accent3" w:themeFillTint="99"/>
          </w:tcPr>
          <w:p w:rsidR="00667DDA" w:rsidRDefault="00667DDA" w:rsidP="00F77D39">
            <w:pPr>
              <w:pStyle w:val="TableParagraph"/>
              <w:spacing w:before="38"/>
              <w:ind w:left="181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667DDA" w:rsidRPr="00576D1D" w:rsidTr="0050623D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pct"/>
            <w:shd w:val="clear" w:color="auto" w:fill="FFFFFF" w:themeFill="background1"/>
          </w:tcPr>
          <w:p w:rsidR="0050623D" w:rsidRDefault="0050623D">
            <w:pPr>
              <w:pStyle w:val="TableParagraph"/>
              <w:spacing w:before="38"/>
              <w:ind w:left="122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微電影</w:t>
            </w:r>
            <w:r w:rsidR="008B6A3C">
              <w:rPr>
                <w:rFonts w:ascii="Times New Roman" w:eastAsiaTheme="minorEastAsia" w:hAnsi="Times New Roman" w:cs="Times New Roman" w:hint="eastAsia"/>
                <w:sz w:val="24"/>
              </w:rPr>
              <w:t>收件</w:t>
            </w:r>
            <w:r w:rsidRPr="00576D1D">
              <w:rPr>
                <w:rFonts w:ascii="Times New Roman" w:eastAsiaTheme="minorEastAsia" w:hAnsi="Times New Roman" w:cs="Times New Roman"/>
                <w:sz w:val="24"/>
              </w:rPr>
              <w:t>截止日</w:t>
            </w:r>
          </w:p>
          <w:p w:rsidR="0050623D" w:rsidRPr="00BC2C3E" w:rsidRDefault="0050623D" w:rsidP="0050623D">
            <w:pPr>
              <w:pStyle w:val="TableParagraph"/>
              <w:spacing w:before="80"/>
              <w:ind w:left="12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微電影類作品評選</w:t>
            </w:r>
          </w:p>
          <w:p w:rsidR="0050623D" w:rsidRPr="00576D1D" w:rsidRDefault="0050623D" w:rsidP="00BE650B">
            <w:pPr>
              <w:pStyle w:val="TableParagraph"/>
              <w:spacing w:before="38"/>
              <w:ind w:left="122"/>
              <w:rPr>
                <w:rFonts w:ascii="Times New Roman" w:eastAsiaTheme="minorEastAsia" w:hAnsi="Times New Roman" w:cs="Times New Roman"/>
                <w:sz w:val="24"/>
              </w:rPr>
            </w:pPr>
            <w:r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微</w:t>
            </w:r>
            <w:proofErr w:type="gramStart"/>
            <w:r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電影類</w:t>
            </w:r>
            <w:r w:rsidRPr="009B516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院內</w:t>
            </w:r>
            <w:proofErr w:type="gramEnd"/>
            <w:r w:rsidRPr="009B516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同仁</w:t>
            </w:r>
            <w:r w:rsidRPr="009B5165">
              <w:rPr>
                <w:rFonts w:ascii="Times New Roman" w:eastAsiaTheme="minorEastAsia" w:hAnsi="Times New Roman" w:cs="Times New Roman"/>
                <w:sz w:val="24"/>
                <w:szCs w:val="24"/>
              </w:rPr>
              <w:t>票選最佳人氣獎</w:t>
            </w:r>
            <w:r w:rsidR="008B6A3C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0" w:type="pct"/>
            <w:shd w:val="clear" w:color="auto" w:fill="FFFFFF" w:themeFill="background1"/>
          </w:tcPr>
          <w:p w:rsidR="0050623D" w:rsidRDefault="00AF1740" w:rsidP="00F77D39">
            <w:pPr>
              <w:pStyle w:val="TableParagraph"/>
              <w:spacing w:before="38"/>
              <w:ind w:left="181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10</w:t>
            </w:r>
            <w:r w:rsidR="0050623D" w:rsidRPr="0050623D"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 w:rsidR="0050623D" w:rsidRPr="0050623D">
              <w:rPr>
                <w:rFonts w:ascii="Times New Roman" w:eastAsiaTheme="minorEastAsia" w:hAnsi="Times New Roman" w:cs="Times New Roman"/>
                <w:sz w:val="24"/>
              </w:rPr>
              <w:t>11</w:t>
            </w:r>
            <w:r w:rsidR="0050623D" w:rsidRPr="0050623D"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05</w:t>
            </w:r>
            <w:r w:rsidR="0050623D" w:rsidRPr="0050623D">
              <w:rPr>
                <w:rFonts w:ascii="Times New Roman" w:eastAsiaTheme="minorEastAsia" w:hAnsi="Times New Roman" w:cs="Times New Roman"/>
                <w:sz w:val="24"/>
              </w:rPr>
              <w:t>日</w:t>
            </w:r>
            <w:r w:rsidR="0050623D" w:rsidRPr="0050623D">
              <w:rPr>
                <w:rFonts w:ascii="Times New Roman" w:eastAsiaTheme="minorEastAsia" w:hAnsi="Times New Roman" w:cs="Times New Roman"/>
                <w:sz w:val="24"/>
              </w:rPr>
              <w:t>(</w:t>
            </w:r>
            <w:r w:rsidR="0050623D" w:rsidRPr="0050623D">
              <w:rPr>
                <w:rFonts w:ascii="Times New Roman" w:eastAsiaTheme="minorEastAsia" w:hAnsi="Times New Roman" w:cs="Times New Roman"/>
                <w:sz w:val="24"/>
              </w:rPr>
              <w:t>五</w:t>
            </w:r>
            <w:r w:rsidR="0050623D" w:rsidRPr="0050623D">
              <w:rPr>
                <w:rFonts w:ascii="Times New Roman" w:eastAsiaTheme="minorEastAsia" w:hAnsi="Times New Roman" w:cs="Times New Roman"/>
                <w:sz w:val="24"/>
              </w:rPr>
              <w:t>)</w:t>
            </w:r>
            <w:r w:rsidR="00232A9C">
              <w:rPr>
                <w:rFonts w:ascii="Times New Roman" w:eastAsiaTheme="minorEastAsia" w:hAnsi="Times New Roman" w:cs="Times New Roman"/>
                <w:sz w:val="24"/>
              </w:rPr>
              <w:t xml:space="preserve"> 17:00</w:t>
            </w:r>
            <w:r w:rsidR="0050623D" w:rsidRPr="0050623D">
              <w:rPr>
                <w:rFonts w:ascii="Times New Roman" w:eastAsiaTheme="minorEastAsia" w:hAnsi="Times New Roman" w:cs="Times New Roman"/>
                <w:sz w:val="24"/>
              </w:rPr>
              <w:t>止。</w:t>
            </w:r>
          </w:p>
          <w:p w:rsidR="0050623D" w:rsidRPr="00BC2C3E" w:rsidRDefault="0050623D" w:rsidP="0050623D">
            <w:pPr>
              <w:pStyle w:val="TableParagraph"/>
              <w:spacing w:before="3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 xml:space="preserve">   </w:t>
            </w:r>
            <w:r w:rsidR="00AB15D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110</w:t>
            </w:r>
            <w:r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年</w:t>
            </w:r>
            <w:r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  <w:r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月</w:t>
            </w:r>
            <w:r w:rsidR="00AB15D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15</w:t>
            </w:r>
            <w:r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日</w:t>
            </w:r>
            <w:r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Start"/>
            <w:r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一</w:t>
            </w:r>
            <w:proofErr w:type="gramEnd"/>
            <w:r w:rsidR="00AB15D5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~1</w:t>
            </w:r>
            <w:r w:rsidR="00AB15D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</w:t>
            </w:r>
            <w:r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月</w:t>
            </w:r>
            <w:r w:rsidR="00AB15D5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19</w:t>
            </w:r>
            <w:r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日</w:t>
            </w:r>
            <w:r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五</w:t>
            </w:r>
            <w:r w:rsidR="00AB15D5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。</w:t>
            </w:r>
          </w:p>
          <w:p w:rsidR="0050623D" w:rsidRPr="00BE650B" w:rsidRDefault="00AB15D5" w:rsidP="00BE650B">
            <w:pPr>
              <w:pStyle w:val="TableParagraph"/>
              <w:spacing w:before="38"/>
              <w:ind w:left="18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110</w:t>
            </w:r>
            <w:r w:rsidR="0050623D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年</w:t>
            </w:r>
            <w:r w:rsidR="0050623D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  <w:r w:rsidR="0050623D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15</w:t>
            </w:r>
            <w:r w:rsidR="0050623D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日</w:t>
            </w:r>
            <w:r w:rsidR="00462073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Start"/>
            <w:r w:rsidR="00462073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一</w:t>
            </w:r>
            <w:proofErr w:type="gramEnd"/>
            <w:r w:rsidR="0046207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462073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11</w:t>
            </w:r>
            <w:r w:rsidR="0050623D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26</w:t>
            </w:r>
            <w:r w:rsidR="0050623D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日</w:t>
            </w:r>
            <w:r w:rsidR="0050623D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50623D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五</w:t>
            </w:r>
            <w:r w:rsidR="0050623D" w:rsidRPr="00BC2C3E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="0050623D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BE650B" w:rsidRPr="00576D1D" w:rsidTr="00BE65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pct"/>
            <w:shd w:val="clear" w:color="auto" w:fill="B6DDE8" w:themeFill="accent5" w:themeFillTint="66"/>
          </w:tcPr>
          <w:p w:rsidR="00BE650B" w:rsidRPr="00576D1D" w:rsidRDefault="00BE650B" w:rsidP="005E0C26">
            <w:pPr>
              <w:pStyle w:val="TableParagraph"/>
              <w:spacing w:before="38"/>
              <w:ind w:left="122"/>
              <w:rPr>
                <w:rFonts w:ascii="Times New Roman" w:eastAsiaTheme="minorEastAsia" w:hAnsi="Times New Roman" w:cs="Times New Roman"/>
                <w:sz w:val="24"/>
              </w:rPr>
            </w:pPr>
            <w:r w:rsidRPr="00576D1D">
              <w:rPr>
                <w:rFonts w:ascii="Times New Roman" w:eastAsiaTheme="minorEastAsia" w:hAnsi="Times New Roman" w:cs="Times New Roman"/>
                <w:sz w:val="24"/>
              </w:rPr>
              <w:t>頒獎典禮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20" w:type="pct"/>
            <w:shd w:val="clear" w:color="auto" w:fill="B6DDE8" w:themeFill="accent5" w:themeFillTint="66"/>
          </w:tcPr>
          <w:p w:rsidR="00BE650B" w:rsidRPr="00576D1D" w:rsidRDefault="004A6025" w:rsidP="005E0C26">
            <w:pPr>
              <w:pStyle w:val="TableParagraph"/>
              <w:spacing w:before="38"/>
              <w:ind w:left="181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</w:rPr>
              <w:t>110</w:t>
            </w:r>
            <w:r w:rsidR="00BE650B" w:rsidRPr="00576D1D">
              <w:rPr>
                <w:rFonts w:ascii="Times New Roman" w:eastAsiaTheme="minorEastAsia" w:hAnsi="Times New Roman" w:cs="Times New Roman"/>
                <w:sz w:val="24"/>
              </w:rPr>
              <w:t>年</w:t>
            </w:r>
            <w:r w:rsidR="00BE650B">
              <w:rPr>
                <w:rFonts w:ascii="Times New Roman" w:eastAsiaTheme="minorEastAsia" w:hAnsi="Times New Roman" w:cs="Times New Roman" w:hint="eastAsia"/>
                <w:sz w:val="24"/>
              </w:rPr>
              <w:t>12</w:t>
            </w:r>
            <w:r w:rsidR="00BE650B" w:rsidRPr="00576D1D">
              <w:rPr>
                <w:rFonts w:ascii="Times New Roman" w:eastAsiaTheme="minorEastAsia" w:hAnsi="Times New Roman" w:cs="Times New Roman"/>
                <w:sz w:val="24"/>
              </w:rPr>
              <w:t>月</w:t>
            </w:r>
            <w:r>
              <w:rPr>
                <w:rFonts w:ascii="Times New Roman" w:eastAsiaTheme="minorEastAsia" w:hAnsi="Times New Roman" w:cs="Times New Roman" w:hint="eastAsia"/>
                <w:sz w:val="24"/>
              </w:rPr>
              <w:t>23</w:t>
            </w:r>
            <w:r w:rsidR="00BE650B" w:rsidRPr="00576D1D">
              <w:rPr>
                <w:rFonts w:ascii="Times New Roman" w:eastAsiaTheme="minorEastAsia" w:hAnsi="Times New Roman" w:cs="Times New Roman"/>
                <w:sz w:val="24"/>
              </w:rPr>
              <w:t>日</w:t>
            </w:r>
            <w:r w:rsidR="00BE650B" w:rsidRPr="00576D1D">
              <w:rPr>
                <w:rFonts w:ascii="Times New Roman" w:eastAsiaTheme="minorEastAsia" w:hAnsi="Times New Roman" w:cs="Times New Roman"/>
                <w:sz w:val="24"/>
              </w:rPr>
              <w:t>(</w:t>
            </w:r>
            <w:r w:rsidR="00BE650B" w:rsidRPr="00576D1D">
              <w:rPr>
                <w:rFonts w:ascii="Times New Roman" w:eastAsiaTheme="minorEastAsia" w:hAnsi="Times New Roman" w:cs="Times New Roman"/>
                <w:sz w:val="24"/>
              </w:rPr>
              <w:t>四</w:t>
            </w:r>
            <w:r w:rsidR="00BE650B" w:rsidRPr="00576D1D">
              <w:rPr>
                <w:rFonts w:ascii="Times New Roman" w:eastAsiaTheme="minorEastAsia" w:hAnsi="Times New Roman" w:cs="Times New Roman"/>
                <w:sz w:val="24"/>
              </w:rPr>
              <w:t>) (</w:t>
            </w:r>
            <w:r w:rsidR="00BE650B" w:rsidRPr="00576D1D">
              <w:rPr>
                <w:rFonts w:ascii="Times New Roman" w:eastAsiaTheme="minorEastAsia" w:hAnsi="Times New Roman" w:cs="Times New Roman"/>
                <w:sz w:val="24"/>
              </w:rPr>
              <w:t>暫定</w:t>
            </w:r>
            <w:r w:rsidR="00BE650B" w:rsidRPr="00576D1D">
              <w:rPr>
                <w:rFonts w:ascii="Times New Roman" w:eastAsiaTheme="minorEastAsia" w:hAnsi="Times New Roman" w:cs="Times New Roman"/>
                <w:sz w:val="24"/>
              </w:rPr>
              <w:t>)</w:t>
            </w:r>
            <w:r w:rsidR="00BE650B">
              <w:rPr>
                <w:rFonts w:ascii="Times New Roman" w:eastAsiaTheme="minorEastAsia" w:hAnsi="Times New Roman" w:cs="Times New Roman" w:hint="eastAsia"/>
                <w:sz w:val="24"/>
              </w:rPr>
              <w:t xml:space="preserve"> </w:t>
            </w:r>
            <w:r w:rsidR="00BE650B">
              <w:rPr>
                <w:rFonts w:ascii="Times New Roman" w:eastAsiaTheme="minorEastAsia" w:hAnsi="Times New Roman" w:cs="Times New Roman" w:hint="eastAsia"/>
                <w:sz w:val="24"/>
              </w:rPr>
              <w:t>。</w:t>
            </w:r>
          </w:p>
        </w:tc>
      </w:tr>
    </w:tbl>
    <w:p w:rsidR="009E12C1" w:rsidRPr="00576D1D" w:rsidRDefault="009E12C1" w:rsidP="009E12C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E12C1" w:rsidRPr="00576D1D" w:rsidRDefault="009E12C1">
      <w:pPr>
        <w:rPr>
          <w:rFonts w:ascii="Times New Roman" w:eastAsiaTheme="minorEastAsia" w:hAnsi="Times New Roman" w:cs="Times New Roman"/>
          <w:sz w:val="24"/>
          <w:szCs w:val="24"/>
        </w:rPr>
      </w:pPr>
      <w:r w:rsidRPr="00576D1D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9E12C1" w:rsidRPr="00576D1D" w:rsidRDefault="005D664E" w:rsidP="009E12C1">
      <w:pPr>
        <w:widowControl/>
        <w:ind w:leftChars="-200" w:left="-440" w:firstLineChars="200" w:firstLine="56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82AB1">
        <w:rPr>
          <w:rFonts w:ascii="Times New Roman" w:eastAsiaTheme="minorEastAsia" w:hAnsi="Times New Roman" w:cs="Times New Roman" w:hint="eastAsia"/>
          <w:b/>
          <w:sz w:val="28"/>
          <w:szCs w:val="28"/>
        </w:rPr>
        <w:lastRenderedPageBreak/>
        <w:t>海報類</w:t>
      </w:r>
      <w:r w:rsidR="00B81550" w:rsidRPr="00882AB1">
        <w:rPr>
          <w:rFonts w:ascii="Times New Roman" w:eastAsiaTheme="minorEastAsia" w:hAnsi="Times New Roman" w:cs="Times New Roman"/>
          <w:b/>
          <w:sz w:val="28"/>
          <w:szCs w:val="28"/>
        </w:rPr>
        <w:t>決賽</w:t>
      </w:r>
      <w:r w:rsidR="009E12C1" w:rsidRPr="00882AB1">
        <w:rPr>
          <w:rFonts w:ascii="Times New Roman" w:eastAsiaTheme="minorEastAsia" w:hAnsi="Times New Roman" w:cs="Times New Roman"/>
          <w:b/>
          <w:sz w:val="28"/>
          <w:szCs w:val="28"/>
        </w:rPr>
        <w:t>議程表</w:t>
      </w:r>
    </w:p>
    <w:tbl>
      <w:tblPr>
        <w:tblStyle w:val="ListTable6ColorfulAccent1"/>
        <w:tblpPr w:leftFromText="180" w:rightFromText="180" w:vertAnchor="page" w:horzAnchor="margin" w:tblpXSpec="center" w:tblpY="1601"/>
        <w:tblW w:w="9446" w:type="dxa"/>
        <w:tblLook w:val="04A0" w:firstRow="1" w:lastRow="0" w:firstColumn="1" w:lastColumn="0" w:noHBand="0" w:noVBand="1"/>
      </w:tblPr>
      <w:tblGrid>
        <w:gridCol w:w="2066"/>
        <w:gridCol w:w="703"/>
        <w:gridCol w:w="3725"/>
        <w:gridCol w:w="2952"/>
      </w:tblGrid>
      <w:tr w:rsidR="009E12C1" w:rsidRPr="00576D1D" w:rsidTr="0088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bottom"/>
            <w:hideMark/>
          </w:tcPr>
          <w:p w:rsidR="009E12C1" w:rsidRPr="00783766" w:rsidRDefault="009E12C1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時間</w:t>
            </w:r>
          </w:p>
        </w:tc>
        <w:tc>
          <w:tcPr>
            <w:tcW w:w="703" w:type="dxa"/>
            <w:noWrap/>
            <w:vAlign w:val="bottom"/>
            <w:hideMark/>
          </w:tcPr>
          <w:p w:rsidR="009E12C1" w:rsidRPr="00783766" w:rsidRDefault="009E12C1" w:rsidP="00882AB1">
            <w:pPr>
              <w:widowControl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分鐘</w:t>
            </w:r>
          </w:p>
        </w:tc>
        <w:tc>
          <w:tcPr>
            <w:tcW w:w="3725" w:type="dxa"/>
            <w:noWrap/>
            <w:vAlign w:val="bottom"/>
            <w:hideMark/>
          </w:tcPr>
          <w:p w:rsidR="009E12C1" w:rsidRPr="00783766" w:rsidRDefault="009E12C1" w:rsidP="00882AB1">
            <w:pPr>
              <w:widowControl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議程</w:t>
            </w:r>
          </w:p>
        </w:tc>
        <w:tc>
          <w:tcPr>
            <w:tcW w:w="2952" w:type="dxa"/>
            <w:noWrap/>
            <w:vAlign w:val="bottom"/>
            <w:hideMark/>
          </w:tcPr>
          <w:p w:rsidR="009E12C1" w:rsidRPr="00783766" w:rsidRDefault="009E12C1" w:rsidP="00882AB1">
            <w:pPr>
              <w:widowControl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地點</w:t>
            </w:r>
          </w:p>
        </w:tc>
      </w:tr>
      <w:tr w:rsidR="009E12C1" w:rsidRPr="00576D1D" w:rsidTr="00882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center"/>
            <w:hideMark/>
          </w:tcPr>
          <w:p w:rsidR="009E12C1" w:rsidRPr="00783766" w:rsidRDefault="009E12C1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12:30~13:20</w:t>
            </w:r>
          </w:p>
        </w:tc>
        <w:tc>
          <w:tcPr>
            <w:tcW w:w="703" w:type="dxa"/>
            <w:noWrap/>
            <w:vAlign w:val="center"/>
            <w:hideMark/>
          </w:tcPr>
          <w:p w:rsidR="009E12C1" w:rsidRPr="00783766" w:rsidRDefault="009E12C1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3725" w:type="dxa"/>
            <w:noWrap/>
            <w:vAlign w:val="center"/>
            <w:hideMark/>
          </w:tcPr>
          <w:p w:rsidR="009E12C1" w:rsidRPr="00783766" w:rsidRDefault="00B81550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決賽</w:t>
            </w:r>
            <w:r w:rsidR="009E12C1"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評審賽前共識會</w:t>
            </w:r>
          </w:p>
        </w:tc>
        <w:tc>
          <w:tcPr>
            <w:tcW w:w="2952" w:type="dxa"/>
            <w:noWrap/>
            <w:vAlign w:val="center"/>
            <w:hideMark/>
          </w:tcPr>
          <w:p w:rsidR="009E12C1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癌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</w:t>
            </w:r>
            <w:proofErr w:type="gramEnd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六樓第</w:t>
            </w:r>
            <w:r w:rsidR="007B3B8A"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會議室</w:t>
            </w:r>
          </w:p>
        </w:tc>
      </w:tr>
      <w:tr w:rsidR="009E12C1" w:rsidRPr="00576D1D" w:rsidTr="00882AB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center"/>
            <w:hideMark/>
          </w:tcPr>
          <w:p w:rsidR="009E12C1" w:rsidRPr="00783766" w:rsidRDefault="009E12C1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13:20~13:50</w:t>
            </w:r>
          </w:p>
        </w:tc>
        <w:tc>
          <w:tcPr>
            <w:tcW w:w="703" w:type="dxa"/>
            <w:noWrap/>
            <w:vAlign w:val="center"/>
            <w:hideMark/>
          </w:tcPr>
          <w:p w:rsidR="009E12C1" w:rsidRPr="00783766" w:rsidRDefault="009E12C1" w:rsidP="00882AB1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725" w:type="dxa"/>
            <w:noWrap/>
            <w:vAlign w:val="center"/>
            <w:hideMark/>
          </w:tcPr>
          <w:p w:rsidR="009E12C1" w:rsidRPr="00783766" w:rsidRDefault="009E12C1" w:rsidP="00882AB1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參賽隊伍報到及測試電腦、簡報</w:t>
            </w:r>
          </w:p>
        </w:tc>
        <w:tc>
          <w:tcPr>
            <w:tcW w:w="2952" w:type="dxa"/>
            <w:noWrap/>
            <w:vAlign w:val="center"/>
            <w:hideMark/>
          </w:tcPr>
          <w:p w:rsidR="009E12C1" w:rsidRPr="00783766" w:rsidRDefault="0008565F" w:rsidP="00882AB1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癌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</w:t>
            </w:r>
            <w:proofErr w:type="gramEnd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六樓大講堂</w:t>
            </w:r>
          </w:p>
        </w:tc>
      </w:tr>
      <w:tr w:rsidR="0008565F" w:rsidRPr="00576D1D" w:rsidTr="00882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13:50~14:00</w:t>
            </w:r>
          </w:p>
        </w:tc>
        <w:tc>
          <w:tcPr>
            <w:tcW w:w="703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725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規則說明、</w:t>
            </w:r>
          </w:p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參賽隊伍與委員大合照</w:t>
            </w:r>
          </w:p>
        </w:tc>
        <w:tc>
          <w:tcPr>
            <w:tcW w:w="2952" w:type="dxa"/>
            <w:noWrap/>
            <w:vAlign w:val="center"/>
            <w:hideMark/>
          </w:tcPr>
          <w:p w:rsidR="0008565F" w:rsidRPr="00783766" w:rsidRDefault="0008565F" w:rsidP="00882A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癌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</w:t>
            </w:r>
            <w:proofErr w:type="gramEnd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六樓大講堂</w:t>
            </w:r>
          </w:p>
        </w:tc>
      </w:tr>
      <w:tr w:rsidR="0008565F" w:rsidRPr="00576D1D" w:rsidTr="00882AB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14:00~14:15</w:t>
            </w:r>
          </w:p>
        </w:tc>
        <w:tc>
          <w:tcPr>
            <w:tcW w:w="703" w:type="dxa"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725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第一組發表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(創新教學</w:t>
            </w:r>
            <w:r w:rsidR="00B36B9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方式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類</w:t>
            </w: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52" w:type="dxa"/>
            <w:noWrap/>
            <w:vAlign w:val="center"/>
            <w:hideMark/>
          </w:tcPr>
          <w:p w:rsidR="0008565F" w:rsidRPr="00783766" w:rsidRDefault="0008565F" w:rsidP="00882A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癌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</w:t>
            </w:r>
            <w:proofErr w:type="gramEnd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六樓大講堂</w:t>
            </w:r>
          </w:p>
        </w:tc>
      </w:tr>
      <w:tr w:rsidR="0008565F" w:rsidRPr="00576D1D" w:rsidTr="00882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14:15~14:30</w:t>
            </w:r>
          </w:p>
        </w:tc>
        <w:tc>
          <w:tcPr>
            <w:tcW w:w="703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725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第二組發表(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創新教學</w:t>
            </w:r>
            <w:r w:rsidR="00B36B9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方式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類</w:t>
            </w: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52" w:type="dxa"/>
            <w:noWrap/>
            <w:vAlign w:val="center"/>
            <w:hideMark/>
          </w:tcPr>
          <w:p w:rsidR="0008565F" w:rsidRPr="00783766" w:rsidRDefault="0008565F" w:rsidP="00882A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癌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</w:t>
            </w:r>
            <w:proofErr w:type="gramEnd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六樓大講堂</w:t>
            </w:r>
          </w:p>
        </w:tc>
      </w:tr>
      <w:tr w:rsidR="0008565F" w:rsidRPr="00576D1D" w:rsidTr="00882AB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14:30~14:45</w:t>
            </w:r>
          </w:p>
        </w:tc>
        <w:tc>
          <w:tcPr>
            <w:tcW w:w="703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725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第三組發表(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創新教學</w:t>
            </w:r>
            <w:r w:rsidR="00B36B9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方式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類</w:t>
            </w: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52" w:type="dxa"/>
            <w:noWrap/>
            <w:vAlign w:val="center"/>
            <w:hideMark/>
          </w:tcPr>
          <w:p w:rsidR="0008565F" w:rsidRPr="00783766" w:rsidRDefault="0008565F" w:rsidP="00882A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癌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</w:t>
            </w:r>
            <w:proofErr w:type="gramEnd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六樓大講堂</w:t>
            </w:r>
          </w:p>
        </w:tc>
      </w:tr>
      <w:tr w:rsidR="0008565F" w:rsidRPr="00576D1D" w:rsidTr="00882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14:45~15:00</w:t>
            </w:r>
          </w:p>
        </w:tc>
        <w:tc>
          <w:tcPr>
            <w:tcW w:w="703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725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第四組發表(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創新教學</w:t>
            </w:r>
            <w:r w:rsidR="00B36B9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方式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類</w:t>
            </w: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52" w:type="dxa"/>
            <w:noWrap/>
            <w:vAlign w:val="center"/>
            <w:hideMark/>
          </w:tcPr>
          <w:p w:rsidR="0008565F" w:rsidRPr="00783766" w:rsidRDefault="0008565F" w:rsidP="00882A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癌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</w:t>
            </w:r>
            <w:proofErr w:type="gramEnd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六樓大講堂</w:t>
            </w:r>
          </w:p>
        </w:tc>
      </w:tr>
      <w:tr w:rsidR="0008565F" w:rsidRPr="00576D1D" w:rsidTr="00882AB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15:00~15:15</w:t>
            </w:r>
          </w:p>
        </w:tc>
        <w:tc>
          <w:tcPr>
            <w:tcW w:w="703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725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第五組發表(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創新教學</w:t>
            </w:r>
            <w:r w:rsidR="00B36B9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方式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類</w:t>
            </w: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52" w:type="dxa"/>
            <w:noWrap/>
            <w:vAlign w:val="center"/>
            <w:hideMark/>
          </w:tcPr>
          <w:p w:rsidR="0008565F" w:rsidRPr="00783766" w:rsidRDefault="0008565F" w:rsidP="00882A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癌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</w:t>
            </w:r>
            <w:proofErr w:type="gramEnd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六樓大講堂</w:t>
            </w:r>
          </w:p>
        </w:tc>
      </w:tr>
      <w:tr w:rsidR="0008565F" w:rsidRPr="00576D1D" w:rsidTr="00882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15:15~15:30</w:t>
            </w:r>
          </w:p>
        </w:tc>
        <w:tc>
          <w:tcPr>
            <w:tcW w:w="703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725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第六組發表(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創新教學</w:t>
            </w:r>
            <w:r w:rsidR="00B36B94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方式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類</w:t>
            </w: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52" w:type="dxa"/>
            <w:noWrap/>
            <w:vAlign w:val="center"/>
            <w:hideMark/>
          </w:tcPr>
          <w:p w:rsidR="0008565F" w:rsidRPr="00783766" w:rsidRDefault="0008565F" w:rsidP="00882A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癌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</w:t>
            </w:r>
            <w:proofErr w:type="gramEnd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六樓大講堂</w:t>
            </w:r>
          </w:p>
        </w:tc>
      </w:tr>
      <w:tr w:rsidR="0008565F" w:rsidRPr="00576D1D" w:rsidTr="00882AB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15:30~16:00</w:t>
            </w:r>
          </w:p>
        </w:tc>
        <w:tc>
          <w:tcPr>
            <w:tcW w:w="703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3725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休息時間</w:t>
            </w:r>
          </w:p>
        </w:tc>
        <w:tc>
          <w:tcPr>
            <w:tcW w:w="2952" w:type="dxa"/>
            <w:noWrap/>
            <w:vAlign w:val="center"/>
            <w:hideMark/>
          </w:tcPr>
          <w:p w:rsidR="0008565F" w:rsidRPr="00783766" w:rsidRDefault="0008565F" w:rsidP="00882A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癌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</w:t>
            </w:r>
            <w:proofErr w:type="gramEnd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六樓大講堂</w:t>
            </w:r>
          </w:p>
        </w:tc>
      </w:tr>
      <w:tr w:rsidR="0008565F" w:rsidRPr="00576D1D" w:rsidTr="00882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15:50~16:00</w:t>
            </w:r>
          </w:p>
        </w:tc>
        <w:tc>
          <w:tcPr>
            <w:tcW w:w="703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725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規則說明、</w:t>
            </w:r>
          </w:p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參賽隊伍與委員大合照</w:t>
            </w:r>
          </w:p>
        </w:tc>
        <w:tc>
          <w:tcPr>
            <w:tcW w:w="2952" w:type="dxa"/>
            <w:noWrap/>
            <w:vAlign w:val="center"/>
            <w:hideMark/>
          </w:tcPr>
          <w:p w:rsidR="0008565F" w:rsidRPr="00783766" w:rsidRDefault="0008565F" w:rsidP="00882A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癌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</w:t>
            </w:r>
            <w:proofErr w:type="gramEnd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六樓大講堂</w:t>
            </w:r>
          </w:p>
        </w:tc>
      </w:tr>
      <w:tr w:rsidR="0008565F" w:rsidRPr="00576D1D" w:rsidTr="00882AB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16:00~16:15</w:t>
            </w:r>
          </w:p>
        </w:tc>
        <w:tc>
          <w:tcPr>
            <w:tcW w:w="703" w:type="dxa"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725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第一組發表(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全人醫學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照護類</w:t>
            </w:r>
            <w:proofErr w:type="gramEnd"/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52" w:type="dxa"/>
            <w:noWrap/>
            <w:vAlign w:val="center"/>
            <w:hideMark/>
          </w:tcPr>
          <w:p w:rsidR="0008565F" w:rsidRPr="00783766" w:rsidRDefault="0008565F" w:rsidP="00882A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癌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</w:t>
            </w:r>
            <w:proofErr w:type="gramEnd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六樓大講堂</w:t>
            </w:r>
          </w:p>
        </w:tc>
      </w:tr>
      <w:tr w:rsidR="0008565F" w:rsidRPr="00576D1D" w:rsidTr="00882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16:15~16:30</w:t>
            </w:r>
          </w:p>
        </w:tc>
        <w:tc>
          <w:tcPr>
            <w:tcW w:w="703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725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第二組發表(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全人醫學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照護類</w:t>
            </w:r>
            <w:proofErr w:type="gramEnd"/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52" w:type="dxa"/>
            <w:noWrap/>
            <w:vAlign w:val="center"/>
            <w:hideMark/>
          </w:tcPr>
          <w:p w:rsidR="0008565F" w:rsidRPr="00783766" w:rsidRDefault="0008565F" w:rsidP="00882A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癌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</w:t>
            </w:r>
            <w:proofErr w:type="gramEnd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六樓大講堂</w:t>
            </w:r>
          </w:p>
        </w:tc>
      </w:tr>
      <w:tr w:rsidR="0008565F" w:rsidRPr="00576D1D" w:rsidTr="00882AB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16:30~16:45</w:t>
            </w:r>
          </w:p>
        </w:tc>
        <w:tc>
          <w:tcPr>
            <w:tcW w:w="703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725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第三組發表(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全人醫學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照護類</w:t>
            </w:r>
            <w:proofErr w:type="gramEnd"/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52" w:type="dxa"/>
            <w:noWrap/>
            <w:vAlign w:val="center"/>
            <w:hideMark/>
          </w:tcPr>
          <w:p w:rsidR="0008565F" w:rsidRPr="00783766" w:rsidRDefault="0008565F" w:rsidP="00882A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癌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</w:t>
            </w:r>
            <w:proofErr w:type="gramEnd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六樓大講堂</w:t>
            </w:r>
          </w:p>
        </w:tc>
      </w:tr>
      <w:tr w:rsidR="0008565F" w:rsidRPr="00576D1D" w:rsidTr="00882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16:45~17:00</w:t>
            </w:r>
          </w:p>
        </w:tc>
        <w:tc>
          <w:tcPr>
            <w:tcW w:w="703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725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第四組發表(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全人醫學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照護類</w:t>
            </w:r>
            <w:proofErr w:type="gramEnd"/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52" w:type="dxa"/>
            <w:noWrap/>
            <w:vAlign w:val="center"/>
            <w:hideMark/>
          </w:tcPr>
          <w:p w:rsidR="0008565F" w:rsidRPr="00783766" w:rsidRDefault="0008565F" w:rsidP="00882A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癌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</w:t>
            </w:r>
            <w:proofErr w:type="gramEnd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六樓大講堂</w:t>
            </w:r>
          </w:p>
        </w:tc>
      </w:tr>
      <w:tr w:rsidR="0008565F" w:rsidRPr="00576D1D" w:rsidTr="00882AB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17:00~17:15</w:t>
            </w:r>
          </w:p>
        </w:tc>
        <w:tc>
          <w:tcPr>
            <w:tcW w:w="703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725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第五組發表(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全人醫學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照護類</w:t>
            </w:r>
            <w:proofErr w:type="gramEnd"/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52" w:type="dxa"/>
            <w:noWrap/>
            <w:vAlign w:val="center"/>
            <w:hideMark/>
          </w:tcPr>
          <w:p w:rsidR="0008565F" w:rsidRPr="00783766" w:rsidRDefault="0008565F" w:rsidP="00882AB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癌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</w:t>
            </w:r>
            <w:proofErr w:type="gramEnd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六樓大講堂</w:t>
            </w:r>
          </w:p>
        </w:tc>
      </w:tr>
      <w:tr w:rsidR="0008565F" w:rsidRPr="00576D1D" w:rsidTr="00882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b w:val="0"/>
                <w:color w:val="auto"/>
                <w:sz w:val="24"/>
                <w:szCs w:val="24"/>
              </w:rPr>
              <w:t>17:15~17:30</w:t>
            </w:r>
          </w:p>
        </w:tc>
        <w:tc>
          <w:tcPr>
            <w:tcW w:w="703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3725" w:type="dxa"/>
            <w:noWrap/>
            <w:vAlign w:val="center"/>
            <w:hideMark/>
          </w:tcPr>
          <w:p w:rsidR="0008565F" w:rsidRPr="00783766" w:rsidRDefault="0008565F" w:rsidP="00882AB1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第六組發表(</w:t>
            </w: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全人醫學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照護類</w:t>
            </w:r>
            <w:proofErr w:type="gramEnd"/>
            <w:r w:rsidRPr="00783766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952" w:type="dxa"/>
            <w:noWrap/>
            <w:vAlign w:val="center"/>
            <w:hideMark/>
          </w:tcPr>
          <w:p w:rsidR="0008565F" w:rsidRPr="00783766" w:rsidRDefault="0008565F" w:rsidP="00882AB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4"/>
                <w:szCs w:val="24"/>
              </w:rPr>
            </w:pPr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癌</w:t>
            </w:r>
            <w:proofErr w:type="gramStart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醫</w:t>
            </w:r>
            <w:proofErr w:type="gramEnd"/>
            <w:r w:rsidRPr="00783766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六樓大講堂</w:t>
            </w:r>
          </w:p>
        </w:tc>
      </w:tr>
    </w:tbl>
    <w:p w:rsidR="009E12C1" w:rsidRPr="00576D1D" w:rsidRDefault="009E12C1" w:rsidP="009E12C1">
      <w:pPr>
        <w:rPr>
          <w:rFonts w:ascii="Times New Roman" w:eastAsiaTheme="minorEastAsia" w:hAnsi="Times New Roman" w:cs="Times New Roman"/>
          <w:sz w:val="28"/>
          <w:szCs w:val="24"/>
        </w:rPr>
      </w:pPr>
    </w:p>
    <w:p w:rsidR="005D45E7" w:rsidRPr="00576D1D" w:rsidRDefault="005D45E7">
      <w:pPr>
        <w:rPr>
          <w:rFonts w:ascii="Times New Roman" w:eastAsiaTheme="minorEastAsia" w:hAnsi="Times New Roman" w:cs="Times New Roman"/>
          <w:sz w:val="28"/>
          <w:szCs w:val="24"/>
        </w:rPr>
        <w:sectPr w:rsidR="005D45E7" w:rsidRPr="00576D1D" w:rsidSect="00E31BE9">
          <w:footerReference w:type="default" r:id="rId16"/>
          <w:pgSz w:w="11910" w:h="16840"/>
          <w:pgMar w:top="1123" w:right="1123" w:bottom="1123" w:left="1123" w:header="0" w:footer="919" w:gutter="0"/>
          <w:pgNumType w:start="8"/>
          <w:cols w:space="720"/>
        </w:sectPr>
      </w:pPr>
    </w:p>
    <w:p w:rsidR="005D45E7" w:rsidRPr="00576D1D" w:rsidRDefault="005D45E7" w:rsidP="005D45E7">
      <w:pPr>
        <w:pStyle w:val="a7"/>
      </w:pPr>
      <w:r w:rsidRPr="00576D1D">
        <w:rPr>
          <w:noProof/>
          <w:lang w:val="en-US" w:bidi="ar-SA"/>
        </w:rPr>
        <w:lastRenderedPageBreak/>
        <w:drawing>
          <wp:inline distT="0" distB="0" distL="0" distR="0" wp14:anchorId="0A13074C" wp14:editId="170B9EDE">
            <wp:extent cx="920115" cy="263525"/>
            <wp:effectExtent l="0" t="0" r="0" b="3175"/>
            <wp:docPr id="28" name="圖片 28" descr="義大醫院中英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義大醫院中英文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1D">
        <w:rPr>
          <w:rFonts w:hint="eastAsia"/>
        </w:rPr>
        <w:t xml:space="preserve"> </w:t>
      </w:r>
      <w:r w:rsidRPr="00576D1D">
        <w:rPr>
          <w:noProof/>
          <w:lang w:val="en-US" w:bidi="ar-SA"/>
        </w:rPr>
        <w:drawing>
          <wp:inline distT="0" distB="0" distL="0" distR="0" wp14:anchorId="72591D4F" wp14:editId="5FC64FCA">
            <wp:extent cx="1330325" cy="263525"/>
            <wp:effectExtent l="0" t="0" r="3175" b="3175"/>
            <wp:docPr id="6" name="圖片 6" descr="義大癌醫院-Logo中英文_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義大癌醫院-Logo中英文_去背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C1" w:rsidRPr="00576D1D" w:rsidRDefault="00EE1E40" w:rsidP="00EE1E40">
      <w:pPr>
        <w:spacing w:before="240" w:after="240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 w:rsidRPr="00EE1E40">
        <w:rPr>
          <w:rFonts w:ascii="標楷體" w:eastAsia="標楷體" w:hAnsi="標楷體" w:hint="eastAsia"/>
          <w:b/>
          <w:w w:val="90"/>
          <w:sz w:val="32"/>
        </w:rPr>
        <w:t>2021</w:t>
      </w:r>
      <w:r w:rsidR="00E1543F" w:rsidRPr="00EE1E40">
        <w:rPr>
          <w:rFonts w:ascii="標楷體" w:eastAsia="標楷體" w:hAnsi="標楷體" w:hint="eastAsia"/>
          <w:b/>
          <w:w w:val="90"/>
          <w:sz w:val="32"/>
        </w:rPr>
        <w:t>第</w:t>
      </w:r>
      <w:r w:rsidRPr="00EE1E40">
        <w:rPr>
          <w:rFonts w:ascii="標楷體" w:eastAsia="標楷體" w:hAnsi="標楷體" w:hint="eastAsia"/>
          <w:b/>
          <w:w w:val="90"/>
          <w:sz w:val="32"/>
        </w:rPr>
        <w:t>六</w:t>
      </w:r>
      <w:r w:rsidR="00E1543F" w:rsidRPr="00576D1D">
        <w:rPr>
          <w:rFonts w:eastAsia="標楷體"/>
          <w:b/>
          <w:w w:val="90"/>
          <w:sz w:val="32"/>
        </w:rPr>
        <w:t>屆</w:t>
      </w:r>
      <w:r w:rsidR="00E1543F" w:rsidRPr="00576D1D">
        <w:rPr>
          <w:rFonts w:eastAsia="標楷體" w:hint="eastAsia"/>
          <w:b/>
          <w:w w:val="90"/>
          <w:sz w:val="32"/>
        </w:rPr>
        <w:t>「</w:t>
      </w:r>
      <w:r w:rsidR="00306B64" w:rsidRPr="00306B64">
        <w:rPr>
          <w:rFonts w:eastAsia="標楷體" w:hint="eastAsia"/>
          <w:b/>
          <w:w w:val="90"/>
          <w:sz w:val="32"/>
        </w:rPr>
        <w:t>智慧鐵</w:t>
      </w:r>
      <w:r w:rsidR="00306B64" w:rsidRPr="00280B79">
        <w:rPr>
          <w:rFonts w:ascii="標楷體" w:eastAsia="標楷體" w:hAnsi="標楷體" w:hint="eastAsia"/>
          <w:b/>
          <w:w w:val="90"/>
          <w:sz w:val="32"/>
        </w:rPr>
        <w:t>人</w:t>
      </w:r>
      <w:proofErr w:type="gramStart"/>
      <w:r w:rsidR="00306B64" w:rsidRPr="00280B79">
        <w:rPr>
          <w:rFonts w:ascii="標楷體" w:eastAsia="標楷體" w:hAnsi="標楷體" w:hint="eastAsia"/>
          <w:b/>
          <w:w w:val="90"/>
          <w:sz w:val="32"/>
        </w:rPr>
        <w:t>─</w:t>
      </w:r>
      <w:proofErr w:type="gramEnd"/>
      <w:r w:rsidR="00280B79" w:rsidRPr="00280B79">
        <w:rPr>
          <w:rFonts w:ascii="標楷體" w:eastAsia="標楷體" w:hAnsi="標楷體"/>
          <w:b/>
          <w:w w:val="90"/>
          <w:sz w:val="32"/>
        </w:rPr>
        <w:t>COVID-19</w:t>
      </w:r>
      <w:proofErr w:type="gramStart"/>
      <w:r w:rsidR="00280B79" w:rsidRPr="00280B79">
        <w:rPr>
          <w:rFonts w:ascii="標楷體" w:eastAsia="標楷體" w:hAnsi="標楷體" w:hint="eastAsia"/>
          <w:b/>
          <w:w w:val="90"/>
          <w:sz w:val="32"/>
        </w:rPr>
        <w:t>疫情下</w:t>
      </w:r>
      <w:proofErr w:type="gramEnd"/>
      <w:r w:rsidR="00280B79" w:rsidRPr="00280B79">
        <w:rPr>
          <w:rFonts w:ascii="標楷體" w:eastAsia="標楷體" w:hAnsi="標楷體" w:hint="eastAsia"/>
          <w:b/>
          <w:w w:val="90"/>
          <w:sz w:val="32"/>
        </w:rPr>
        <w:t>的</w:t>
      </w:r>
      <w:r w:rsidR="00280B79" w:rsidRPr="00280B79">
        <w:rPr>
          <w:rFonts w:eastAsia="標楷體" w:hint="eastAsia"/>
          <w:b/>
          <w:w w:val="90"/>
          <w:sz w:val="32"/>
        </w:rPr>
        <w:t>醫學教育</w:t>
      </w:r>
      <w:r w:rsidR="00E1543F" w:rsidRPr="00576D1D">
        <w:rPr>
          <w:rFonts w:eastAsia="標楷體" w:hint="eastAsia"/>
          <w:b/>
          <w:w w:val="90"/>
          <w:sz w:val="32"/>
        </w:rPr>
        <w:t>」</w:t>
      </w:r>
      <w:r w:rsidR="00E1543F" w:rsidRPr="00576D1D">
        <w:rPr>
          <w:rFonts w:eastAsia="標楷體"/>
          <w:b/>
          <w:w w:val="90"/>
          <w:sz w:val="32"/>
        </w:rPr>
        <w:t>作品構想暨授權同意書</w:t>
      </w:r>
    </w:p>
    <w:p w:rsidR="00E1543F" w:rsidRPr="00576D1D" w:rsidRDefault="00E1543F" w:rsidP="00E1543F">
      <w:pPr>
        <w:rPr>
          <w:rFonts w:eastAsia="標楷體"/>
          <w:sz w:val="20"/>
        </w:rPr>
      </w:pPr>
      <w:r w:rsidRPr="00576D1D">
        <w:rPr>
          <w:rFonts w:eastAsia="標楷體"/>
        </w:rPr>
        <w:t>編號：</w:t>
      </w:r>
      <w:r w:rsidRPr="00576D1D">
        <w:rPr>
          <w:rFonts w:eastAsia="標楷體" w:hint="eastAsia"/>
        </w:rPr>
        <w:t xml:space="preserve">  </w:t>
      </w:r>
      <w:r w:rsidRPr="00576D1D">
        <w:rPr>
          <w:rFonts w:eastAsia="標楷體"/>
        </w:rPr>
        <w:t xml:space="preserve">            </w:t>
      </w:r>
      <w:r w:rsidRPr="00576D1D">
        <w:rPr>
          <w:rFonts w:eastAsia="標楷體"/>
          <w:sz w:val="16"/>
        </w:rPr>
        <w:t>(</w:t>
      </w:r>
      <w:r w:rsidRPr="00576D1D">
        <w:rPr>
          <w:rFonts w:eastAsia="標楷體"/>
          <w:sz w:val="16"/>
        </w:rPr>
        <w:t>由主辦單位填寫</w:t>
      </w:r>
      <w:r w:rsidRPr="00576D1D">
        <w:rPr>
          <w:rFonts w:eastAsia="標楷體"/>
          <w:sz w:val="16"/>
        </w:rPr>
        <w:t>)</w:t>
      </w:r>
      <w:r w:rsidRPr="00576D1D">
        <w:rPr>
          <w:rFonts w:eastAsia="標楷體"/>
          <w:sz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2032"/>
        <w:gridCol w:w="1406"/>
        <w:gridCol w:w="2186"/>
        <w:gridCol w:w="960"/>
        <w:gridCol w:w="2731"/>
      </w:tblGrid>
      <w:tr w:rsidR="00576D1D" w:rsidRPr="00576D1D" w:rsidTr="00F77D39">
        <w:tc>
          <w:tcPr>
            <w:tcW w:w="641" w:type="pct"/>
            <w:shd w:val="clear" w:color="auto" w:fill="auto"/>
          </w:tcPr>
          <w:p w:rsidR="00E1543F" w:rsidRPr="00576D1D" w:rsidRDefault="00E1543F" w:rsidP="00F77D39">
            <w:pPr>
              <w:rPr>
                <w:rFonts w:eastAsia="標楷體"/>
              </w:rPr>
            </w:pPr>
            <w:r w:rsidRPr="00576D1D">
              <w:rPr>
                <w:rFonts w:eastAsia="標楷體" w:hint="eastAsia"/>
              </w:rPr>
              <w:t>聯絡人</w:t>
            </w:r>
          </w:p>
        </w:tc>
        <w:tc>
          <w:tcPr>
            <w:tcW w:w="951" w:type="pct"/>
            <w:shd w:val="clear" w:color="auto" w:fill="auto"/>
          </w:tcPr>
          <w:p w:rsidR="00E1543F" w:rsidRPr="00576D1D" w:rsidRDefault="00E1543F" w:rsidP="00F77D39">
            <w:pPr>
              <w:rPr>
                <w:rFonts w:eastAsia="標楷體"/>
              </w:rPr>
            </w:pPr>
          </w:p>
        </w:tc>
        <w:tc>
          <w:tcPr>
            <w:tcW w:w="658" w:type="pct"/>
            <w:shd w:val="clear" w:color="auto" w:fill="auto"/>
          </w:tcPr>
          <w:p w:rsidR="00E1543F" w:rsidRPr="00576D1D" w:rsidRDefault="00E1543F" w:rsidP="00F77D39">
            <w:pPr>
              <w:rPr>
                <w:rFonts w:eastAsia="標楷體"/>
              </w:rPr>
            </w:pPr>
            <w:r w:rsidRPr="00576D1D">
              <w:rPr>
                <w:rFonts w:ascii="標楷體" w:eastAsia="標楷體" w:hAnsi="標楷體" w:cs="標楷體" w:hint="eastAsia"/>
                <w:sz w:val="23"/>
                <w:szCs w:val="23"/>
              </w:rPr>
              <w:t>連絡電話</w:t>
            </w:r>
          </w:p>
        </w:tc>
        <w:tc>
          <w:tcPr>
            <w:tcW w:w="1023" w:type="pct"/>
            <w:shd w:val="clear" w:color="auto" w:fill="auto"/>
          </w:tcPr>
          <w:p w:rsidR="00E1543F" w:rsidRPr="00576D1D" w:rsidRDefault="00E1543F" w:rsidP="00F77D39">
            <w:pPr>
              <w:rPr>
                <w:rFonts w:eastAsia="標楷體"/>
              </w:rPr>
            </w:pPr>
          </w:p>
        </w:tc>
        <w:tc>
          <w:tcPr>
            <w:tcW w:w="449" w:type="pct"/>
            <w:shd w:val="clear" w:color="auto" w:fill="auto"/>
          </w:tcPr>
          <w:p w:rsidR="00E1543F" w:rsidRPr="00576D1D" w:rsidRDefault="00E1543F" w:rsidP="00F77D39">
            <w:pPr>
              <w:rPr>
                <w:rFonts w:eastAsia="標楷體"/>
              </w:rPr>
            </w:pPr>
            <w:r w:rsidRPr="00576D1D">
              <w:rPr>
                <w:rFonts w:eastAsia="標楷體" w:hint="eastAsia"/>
              </w:rPr>
              <w:t>E-mail</w:t>
            </w:r>
          </w:p>
        </w:tc>
        <w:tc>
          <w:tcPr>
            <w:tcW w:w="1279" w:type="pct"/>
            <w:shd w:val="clear" w:color="auto" w:fill="auto"/>
          </w:tcPr>
          <w:p w:rsidR="00E1543F" w:rsidRPr="00576D1D" w:rsidRDefault="00E1543F" w:rsidP="00F77D39">
            <w:pPr>
              <w:rPr>
                <w:rFonts w:eastAsia="標楷體"/>
              </w:rPr>
            </w:pPr>
          </w:p>
        </w:tc>
      </w:tr>
      <w:tr w:rsidR="00576D1D" w:rsidRPr="00576D1D" w:rsidTr="00F77D39">
        <w:tc>
          <w:tcPr>
            <w:tcW w:w="641" w:type="pct"/>
            <w:shd w:val="clear" w:color="auto" w:fill="auto"/>
          </w:tcPr>
          <w:p w:rsidR="00E1543F" w:rsidRPr="00576D1D" w:rsidRDefault="00E1543F" w:rsidP="00F77D39">
            <w:pPr>
              <w:rPr>
                <w:rFonts w:eastAsia="標楷體"/>
              </w:rPr>
            </w:pPr>
            <w:r w:rsidRPr="00576D1D">
              <w:rPr>
                <w:rFonts w:eastAsia="標楷體" w:hint="eastAsia"/>
              </w:rPr>
              <w:t>投稿類別</w:t>
            </w:r>
          </w:p>
        </w:tc>
        <w:tc>
          <w:tcPr>
            <w:tcW w:w="4359" w:type="pct"/>
            <w:gridSpan w:val="5"/>
            <w:shd w:val="clear" w:color="auto" w:fill="auto"/>
          </w:tcPr>
          <w:p w:rsidR="00E1543F" w:rsidRPr="00576D1D" w:rsidRDefault="00E77A2F" w:rsidP="00F77D39">
            <w:pPr>
              <w:rPr>
                <w:rFonts w:eastAsia="標楷體"/>
              </w:rPr>
            </w:pPr>
            <w:r w:rsidRPr="00576D1D">
              <w:rPr>
                <w:rFonts w:eastAsia="標楷體" w:hint="eastAsia"/>
              </w:rPr>
              <w:sym w:font="Wingdings 2" w:char="F0A3"/>
            </w:r>
            <w:r w:rsidRPr="00576D1D">
              <w:rPr>
                <w:rFonts w:eastAsia="標楷體" w:hint="eastAsia"/>
              </w:rPr>
              <w:t>海報徵文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sym w:font="Wingdings 2" w:char="F0A3"/>
            </w:r>
            <w:r w:rsidRPr="008A2E48">
              <w:rPr>
                <w:rFonts w:eastAsia="標楷體" w:hint="eastAsia"/>
              </w:rPr>
              <w:t>創新教學方式</w:t>
            </w:r>
            <w:r>
              <w:rPr>
                <w:rFonts w:eastAsia="標楷體" w:hint="eastAsia"/>
              </w:rPr>
              <w:t>類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sym w:font="Wingdings 2" w:char="F0A3"/>
            </w:r>
            <w:r w:rsidRPr="00783766">
              <w:rPr>
                <w:rFonts w:ascii="標楷體" w:eastAsia="標楷體" w:hAnsi="標楷體" w:cs="Times New Roman" w:hint="eastAsia"/>
                <w:sz w:val="24"/>
                <w:szCs w:val="24"/>
              </w:rPr>
              <w:t>全人醫學照護類</w:t>
            </w:r>
            <w:r>
              <w:rPr>
                <w:rFonts w:eastAsia="標楷體" w:hint="eastAsia"/>
              </w:rPr>
              <w:t>)</w:t>
            </w:r>
            <w:r w:rsidRPr="00576D1D">
              <w:rPr>
                <w:rFonts w:eastAsia="標楷體" w:hint="eastAsia"/>
              </w:rPr>
              <w:t xml:space="preserve"> </w:t>
            </w:r>
            <w:r w:rsidRPr="00576D1D">
              <w:rPr>
                <w:rFonts w:eastAsia="標楷體" w:hint="eastAsia"/>
              </w:rPr>
              <w:sym w:font="Wingdings 2" w:char="F0A3"/>
            </w:r>
            <w:r w:rsidRPr="00576D1D">
              <w:rPr>
                <w:rFonts w:eastAsia="標楷體" w:hint="eastAsia"/>
              </w:rPr>
              <w:t>微電影類（請擇一選擇投稿類別）</w:t>
            </w:r>
          </w:p>
        </w:tc>
      </w:tr>
      <w:tr w:rsidR="00576D1D" w:rsidRPr="00576D1D" w:rsidTr="00F77D39">
        <w:tc>
          <w:tcPr>
            <w:tcW w:w="641" w:type="pct"/>
            <w:shd w:val="clear" w:color="auto" w:fill="auto"/>
          </w:tcPr>
          <w:p w:rsidR="00E1543F" w:rsidRPr="00576D1D" w:rsidRDefault="00E1543F" w:rsidP="00F77D39">
            <w:pPr>
              <w:rPr>
                <w:rFonts w:eastAsia="標楷體"/>
              </w:rPr>
            </w:pPr>
            <w:r w:rsidRPr="00576D1D">
              <w:rPr>
                <w:rFonts w:eastAsia="標楷體"/>
              </w:rPr>
              <w:t>作品主題</w:t>
            </w:r>
          </w:p>
        </w:tc>
        <w:tc>
          <w:tcPr>
            <w:tcW w:w="4359" w:type="pct"/>
            <w:gridSpan w:val="5"/>
            <w:shd w:val="clear" w:color="auto" w:fill="auto"/>
          </w:tcPr>
          <w:p w:rsidR="00E1543F" w:rsidRPr="00576D1D" w:rsidRDefault="00E1543F" w:rsidP="00F77D39">
            <w:pPr>
              <w:rPr>
                <w:rFonts w:eastAsia="標楷體"/>
              </w:rPr>
            </w:pPr>
          </w:p>
        </w:tc>
      </w:tr>
      <w:tr w:rsidR="00576D1D" w:rsidRPr="00576D1D" w:rsidTr="00F77D39"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E1543F" w:rsidRPr="00576D1D" w:rsidRDefault="00E1543F" w:rsidP="00F77D39">
            <w:pPr>
              <w:rPr>
                <w:rFonts w:eastAsia="標楷體"/>
              </w:rPr>
            </w:pPr>
            <w:r w:rsidRPr="00576D1D">
              <w:rPr>
                <w:rFonts w:eastAsia="標楷體"/>
              </w:rPr>
              <w:t>作品簡介</w:t>
            </w:r>
          </w:p>
          <w:p w:rsidR="00E1543F" w:rsidRPr="00576D1D" w:rsidRDefault="00E1543F" w:rsidP="00F77D39">
            <w:pPr>
              <w:rPr>
                <w:rFonts w:eastAsia="標楷體"/>
              </w:rPr>
            </w:pPr>
            <w:r w:rsidRPr="00576D1D">
              <w:rPr>
                <w:rFonts w:eastAsia="標楷體"/>
                <w:sz w:val="23"/>
                <w:szCs w:val="23"/>
              </w:rPr>
              <w:t>(</w:t>
            </w:r>
            <w:r w:rsidRPr="00576D1D">
              <w:rPr>
                <w:rFonts w:eastAsia="標楷體" w:hint="eastAsia"/>
                <w:sz w:val="23"/>
                <w:szCs w:val="23"/>
              </w:rPr>
              <w:t>1000</w:t>
            </w:r>
            <w:r w:rsidRPr="00576D1D">
              <w:rPr>
                <w:rFonts w:eastAsia="標楷體"/>
                <w:sz w:val="23"/>
                <w:szCs w:val="23"/>
              </w:rPr>
              <w:t>字內</w:t>
            </w:r>
            <w:r w:rsidRPr="00576D1D">
              <w:rPr>
                <w:rFonts w:eastAsia="標楷體"/>
                <w:sz w:val="23"/>
                <w:szCs w:val="23"/>
              </w:rPr>
              <w:t>)</w:t>
            </w:r>
          </w:p>
        </w:tc>
        <w:tc>
          <w:tcPr>
            <w:tcW w:w="4359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1543F" w:rsidRPr="00576D1D" w:rsidRDefault="00E1543F" w:rsidP="00F77D39">
            <w:pPr>
              <w:rPr>
                <w:rFonts w:eastAsia="標楷體"/>
                <w:sz w:val="23"/>
                <w:szCs w:val="23"/>
              </w:rPr>
            </w:pPr>
            <w:r w:rsidRPr="00576D1D">
              <w:rPr>
                <w:rFonts w:eastAsia="標楷體"/>
                <w:sz w:val="23"/>
                <w:szCs w:val="23"/>
              </w:rPr>
              <w:t>(</w:t>
            </w:r>
            <w:r w:rsidRPr="00576D1D">
              <w:rPr>
                <w:rFonts w:eastAsia="標楷體"/>
                <w:sz w:val="23"/>
                <w:szCs w:val="23"/>
              </w:rPr>
              <w:t>請簡要說明</w:t>
            </w:r>
            <w:r w:rsidR="009F29BE" w:rsidRPr="009D30D0">
              <w:rPr>
                <w:rFonts w:ascii="標楷體" w:eastAsia="標楷體" w:hAnsi="標楷體" w:hint="eastAsia"/>
                <w:b/>
                <w:sz w:val="23"/>
                <w:szCs w:val="23"/>
              </w:rPr>
              <w:t>COVID-19</w:t>
            </w:r>
            <w:proofErr w:type="gramStart"/>
            <w:r w:rsidR="00073CA1">
              <w:rPr>
                <w:rFonts w:eastAsia="標楷體" w:hint="eastAsia"/>
                <w:b/>
                <w:sz w:val="23"/>
                <w:szCs w:val="23"/>
              </w:rPr>
              <w:t>疫情下</w:t>
            </w:r>
            <w:proofErr w:type="gramEnd"/>
            <w:r w:rsidR="00073CA1">
              <w:rPr>
                <w:rFonts w:eastAsia="標楷體" w:hint="eastAsia"/>
                <w:b/>
                <w:sz w:val="23"/>
                <w:szCs w:val="23"/>
              </w:rPr>
              <w:t>轉變之教學模式</w:t>
            </w:r>
            <w:r w:rsidR="00073CA1" w:rsidRPr="00073CA1">
              <w:rPr>
                <w:rFonts w:eastAsia="標楷體" w:hint="eastAsia"/>
                <w:b/>
                <w:sz w:val="23"/>
                <w:szCs w:val="23"/>
              </w:rPr>
              <w:t>、適用對象、執行方法及成果展現</w:t>
            </w:r>
            <w:r w:rsidRPr="00576D1D">
              <w:rPr>
                <w:rFonts w:eastAsia="標楷體"/>
                <w:sz w:val="23"/>
                <w:szCs w:val="23"/>
              </w:rPr>
              <w:t>)</w:t>
            </w:r>
          </w:p>
          <w:p w:rsidR="00E1543F" w:rsidRPr="00576D1D" w:rsidRDefault="00E1543F" w:rsidP="00F77D39">
            <w:pPr>
              <w:rPr>
                <w:rFonts w:eastAsia="標楷體"/>
                <w:sz w:val="23"/>
                <w:szCs w:val="23"/>
              </w:rPr>
            </w:pPr>
          </w:p>
          <w:p w:rsidR="00E1543F" w:rsidRPr="00576D1D" w:rsidRDefault="00E1543F" w:rsidP="00F77D39">
            <w:pPr>
              <w:rPr>
                <w:rFonts w:eastAsia="標楷體"/>
                <w:sz w:val="23"/>
                <w:szCs w:val="23"/>
              </w:rPr>
            </w:pPr>
          </w:p>
          <w:p w:rsidR="00E1543F" w:rsidRPr="00576D1D" w:rsidRDefault="00E1543F" w:rsidP="00F77D39">
            <w:pPr>
              <w:rPr>
                <w:rFonts w:eastAsia="標楷體"/>
                <w:sz w:val="23"/>
                <w:szCs w:val="23"/>
              </w:rPr>
            </w:pPr>
          </w:p>
          <w:p w:rsidR="00E1543F" w:rsidRPr="00576D1D" w:rsidRDefault="00E1543F" w:rsidP="00F77D39">
            <w:pPr>
              <w:rPr>
                <w:rFonts w:eastAsia="標楷體"/>
                <w:sz w:val="23"/>
                <w:szCs w:val="23"/>
              </w:rPr>
            </w:pPr>
          </w:p>
          <w:p w:rsidR="00E1543F" w:rsidRPr="00576D1D" w:rsidRDefault="00E1543F" w:rsidP="00F77D39">
            <w:pPr>
              <w:rPr>
                <w:rFonts w:eastAsia="標楷體"/>
              </w:rPr>
            </w:pPr>
          </w:p>
          <w:p w:rsidR="00E1543F" w:rsidRPr="00576D1D" w:rsidRDefault="00E1543F" w:rsidP="00F77D39">
            <w:pPr>
              <w:rPr>
                <w:rFonts w:eastAsia="標楷體"/>
              </w:rPr>
            </w:pPr>
          </w:p>
          <w:p w:rsidR="00E1543F" w:rsidRPr="00576D1D" w:rsidRDefault="00E1543F" w:rsidP="00F77D39">
            <w:pPr>
              <w:rPr>
                <w:rFonts w:eastAsia="標楷體"/>
              </w:rPr>
            </w:pPr>
          </w:p>
        </w:tc>
      </w:tr>
      <w:tr w:rsidR="00576D1D" w:rsidRPr="00576D1D" w:rsidTr="00F77D39">
        <w:tc>
          <w:tcPr>
            <w:tcW w:w="5000" w:type="pct"/>
            <w:gridSpan w:val="6"/>
            <w:shd w:val="clear" w:color="auto" w:fill="D9D9D9"/>
          </w:tcPr>
          <w:p w:rsidR="00E1543F" w:rsidRPr="00576D1D" w:rsidRDefault="00E1543F" w:rsidP="00F77D39">
            <w:pPr>
              <w:jc w:val="center"/>
              <w:rPr>
                <w:rFonts w:eastAsia="標楷體"/>
                <w:b/>
              </w:rPr>
            </w:pPr>
            <w:r w:rsidRPr="00576D1D">
              <w:rPr>
                <w:rFonts w:eastAsia="標楷體"/>
                <w:b/>
              </w:rPr>
              <w:t>《作品授權同意書》</w:t>
            </w:r>
          </w:p>
        </w:tc>
      </w:tr>
      <w:tr w:rsidR="00576D1D" w:rsidRPr="00576D1D" w:rsidTr="00F77D39">
        <w:tc>
          <w:tcPr>
            <w:tcW w:w="5000" w:type="pct"/>
            <w:gridSpan w:val="6"/>
            <w:shd w:val="clear" w:color="auto" w:fill="auto"/>
          </w:tcPr>
          <w:p w:rsidR="00E1543F" w:rsidRPr="00576D1D" w:rsidRDefault="00E1543F" w:rsidP="00F77D39">
            <w:pPr>
              <w:rPr>
                <w:rFonts w:eastAsia="標楷體"/>
                <w:sz w:val="23"/>
                <w:szCs w:val="23"/>
              </w:rPr>
            </w:pPr>
            <w:r w:rsidRPr="00576D1D">
              <w:rPr>
                <w:rFonts w:eastAsia="標楷體"/>
                <w:sz w:val="23"/>
                <w:szCs w:val="23"/>
              </w:rPr>
              <w:t>參加者請詳閱及同意參加作品需遵守下列處理原則：</w:t>
            </w:r>
          </w:p>
          <w:p w:rsidR="00E1543F" w:rsidRPr="00576D1D" w:rsidRDefault="00E1543F" w:rsidP="00F77D3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76D1D">
              <w:rPr>
                <w:rFonts w:eastAsia="標楷體"/>
                <w:color w:val="auto"/>
                <w:sz w:val="23"/>
                <w:szCs w:val="23"/>
              </w:rPr>
              <w:t>1.</w:t>
            </w:r>
            <w:r w:rsidRPr="00576D1D">
              <w:rPr>
                <w:rFonts w:eastAsia="標楷體"/>
                <w:color w:val="auto"/>
                <w:sz w:val="23"/>
                <w:szCs w:val="23"/>
              </w:rPr>
              <w:t>作品須依照規格繳交，其得獎作品將</w:t>
            </w:r>
            <w:proofErr w:type="gramStart"/>
            <w:r w:rsidRPr="00576D1D">
              <w:rPr>
                <w:rFonts w:eastAsia="標楷體"/>
                <w:color w:val="auto"/>
                <w:sz w:val="23"/>
                <w:szCs w:val="23"/>
              </w:rPr>
              <w:t>收錄於義大</w:t>
            </w:r>
            <w:proofErr w:type="gramEnd"/>
            <w:r w:rsidRPr="00576D1D">
              <w:rPr>
                <w:rFonts w:eastAsia="標楷體"/>
                <w:color w:val="auto"/>
                <w:sz w:val="23"/>
                <w:szCs w:val="23"/>
              </w:rPr>
              <w:t>醫院相關刊物或做為美化醫院公共區域之用。</w:t>
            </w:r>
          </w:p>
          <w:p w:rsidR="00E1543F" w:rsidRPr="00576D1D" w:rsidRDefault="00E1543F" w:rsidP="00F77D3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76D1D">
              <w:rPr>
                <w:rFonts w:eastAsia="標楷體"/>
                <w:color w:val="auto"/>
                <w:sz w:val="23"/>
                <w:szCs w:val="23"/>
              </w:rPr>
              <w:t>2.</w:t>
            </w:r>
            <w:r w:rsidRPr="00576D1D">
              <w:rPr>
                <w:rFonts w:eastAsia="標楷體"/>
                <w:color w:val="auto"/>
                <w:sz w:val="23"/>
                <w:szCs w:val="23"/>
              </w:rPr>
              <w:t>作品須未曾於任何刊物發表且不得同時參加其他比賽，亦不得抄襲他人或妨害他人著作權，凡違反以上情事，一經查證屬實，即取消得獎資格，追回獎金，並公佈之。</w:t>
            </w:r>
          </w:p>
          <w:p w:rsidR="00E1543F" w:rsidRPr="00576D1D" w:rsidRDefault="00E1543F" w:rsidP="00F77D3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76D1D">
              <w:rPr>
                <w:rFonts w:eastAsia="標楷體"/>
                <w:color w:val="auto"/>
                <w:sz w:val="23"/>
                <w:szCs w:val="23"/>
              </w:rPr>
              <w:t>3.</w:t>
            </w:r>
            <w:r w:rsidRPr="00576D1D">
              <w:rPr>
                <w:rFonts w:eastAsia="標楷體"/>
                <w:color w:val="auto"/>
                <w:sz w:val="23"/>
                <w:szCs w:val="23"/>
              </w:rPr>
              <w:t>得獎作品著作財產權歸主辦單位所有。主辦單位有印刷、複製、刊登、展覽及出版等權利，上列權利</w:t>
            </w:r>
            <w:proofErr w:type="gramStart"/>
            <w:r w:rsidRPr="00576D1D">
              <w:rPr>
                <w:rFonts w:eastAsia="標楷體"/>
                <w:color w:val="auto"/>
                <w:sz w:val="23"/>
                <w:szCs w:val="23"/>
              </w:rPr>
              <w:t>不另致</w:t>
            </w:r>
            <w:proofErr w:type="gramEnd"/>
            <w:r w:rsidRPr="00576D1D">
              <w:rPr>
                <w:rFonts w:eastAsia="標楷體"/>
                <w:color w:val="auto"/>
                <w:sz w:val="23"/>
                <w:szCs w:val="23"/>
              </w:rPr>
              <w:t>贈酬勞。</w:t>
            </w:r>
          </w:p>
          <w:p w:rsidR="00E1543F" w:rsidRPr="00576D1D" w:rsidRDefault="00E1543F" w:rsidP="00F77D39">
            <w:pPr>
              <w:pStyle w:val="Default"/>
              <w:rPr>
                <w:rFonts w:eastAsia="標楷體"/>
                <w:color w:val="auto"/>
                <w:sz w:val="23"/>
                <w:szCs w:val="23"/>
              </w:rPr>
            </w:pPr>
            <w:r w:rsidRPr="00576D1D">
              <w:rPr>
                <w:rFonts w:eastAsia="標楷體"/>
                <w:color w:val="auto"/>
                <w:sz w:val="23"/>
                <w:szCs w:val="23"/>
              </w:rPr>
              <w:t>4.</w:t>
            </w:r>
            <w:r w:rsidRPr="00576D1D">
              <w:rPr>
                <w:rFonts w:eastAsia="標楷體"/>
                <w:color w:val="auto"/>
                <w:sz w:val="23"/>
                <w:szCs w:val="23"/>
              </w:rPr>
              <w:t>參選者請於</w:t>
            </w:r>
            <w:proofErr w:type="gramStart"/>
            <w:r w:rsidRPr="00576D1D">
              <w:rPr>
                <w:rFonts w:eastAsia="標楷體"/>
                <w:color w:val="auto"/>
                <w:sz w:val="23"/>
                <w:szCs w:val="23"/>
              </w:rPr>
              <w:t>報名表上詳載</w:t>
            </w:r>
            <w:proofErr w:type="gramEnd"/>
            <w:r w:rsidRPr="00576D1D">
              <w:rPr>
                <w:rFonts w:eastAsia="標楷體"/>
                <w:color w:val="auto"/>
                <w:sz w:val="23"/>
                <w:szCs w:val="23"/>
              </w:rPr>
              <w:t>個人資料及作品相關說明。</w:t>
            </w:r>
          </w:p>
          <w:p w:rsidR="00E1543F" w:rsidRPr="00576D1D" w:rsidRDefault="00E1543F" w:rsidP="00F77D39">
            <w:pPr>
              <w:pStyle w:val="Default"/>
              <w:rPr>
                <w:rFonts w:eastAsia="標楷體"/>
                <w:color w:val="auto"/>
              </w:rPr>
            </w:pPr>
            <w:r w:rsidRPr="00576D1D">
              <w:rPr>
                <w:rFonts w:eastAsia="標楷體"/>
                <w:color w:val="auto"/>
                <w:sz w:val="23"/>
                <w:szCs w:val="23"/>
              </w:rPr>
              <w:t>5.</w:t>
            </w:r>
            <w:r w:rsidRPr="00576D1D">
              <w:rPr>
                <w:rFonts w:eastAsia="標楷體"/>
                <w:color w:val="auto"/>
                <w:sz w:val="23"/>
                <w:szCs w:val="23"/>
              </w:rPr>
              <w:t>因應</w:t>
            </w:r>
            <w:proofErr w:type="gramStart"/>
            <w:r w:rsidRPr="00576D1D">
              <w:rPr>
                <w:rFonts w:eastAsia="標楷體"/>
                <w:color w:val="auto"/>
                <w:sz w:val="23"/>
                <w:szCs w:val="23"/>
              </w:rPr>
              <w:t>個</w:t>
            </w:r>
            <w:proofErr w:type="gramEnd"/>
            <w:r w:rsidRPr="00576D1D">
              <w:rPr>
                <w:rFonts w:eastAsia="標楷體"/>
                <w:color w:val="auto"/>
                <w:sz w:val="23"/>
                <w:szCs w:val="23"/>
              </w:rPr>
              <w:t>資法，參賽同仁資料僅供主辦單位連絡參賽者及申請獎勵金使用，不得向外洩漏。</w:t>
            </w:r>
            <w:r w:rsidRPr="00576D1D">
              <w:rPr>
                <w:rFonts w:eastAsia="標楷體"/>
                <w:color w:val="auto"/>
              </w:rPr>
              <w:t xml:space="preserve"> </w:t>
            </w:r>
          </w:p>
          <w:p w:rsidR="00E1543F" w:rsidRPr="00576D1D" w:rsidRDefault="00E1543F" w:rsidP="00F77D39">
            <w:pPr>
              <w:pStyle w:val="Default"/>
              <w:rPr>
                <w:rFonts w:eastAsia="標楷體"/>
                <w:color w:val="auto"/>
              </w:rPr>
            </w:pPr>
            <w:r w:rsidRPr="00576D1D">
              <w:rPr>
                <w:rFonts w:eastAsia="標楷體" w:hint="eastAsia"/>
                <w:color w:val="auto"/>
              </w:rPr>
              <w:t xml:space="preserve">       </w:t>
            </w:r>
            <w:r w:rsidRPr="00576D1D">
              <w:rPr>
                <w:rFonts w:eastAsia="標楷體" w:hint="eastAsia"/>
                <w:color w:val="auto"/>
              </w:rPr>
              <w:t>此致</w:t>
            </w:r>
            <w:r w:rsidRPr="00576D1D">
              <w:rPr>
                <w:rFonts w:eastAsia="標楷體" w:hint="eastAsia"/>
                <w:color w:val="auto"/>
              </w:rPr>
              <w:t xml:space="preserve"> </w:t>
            </w:r>
          </w:p>
          <w:p w:rsidR="004E1637" w:rsidRDefault="00E1543F" w:rsidP="004E1637">
            <w:pPr>
              <w:pStyle w:val="Default"/>
              <w:snapToGrid w:val="0"/>
              <w:rPr>
                <w:rFonts w:eastAsia="標楷體"/>
                <w:color w:val="auto"/>
              </w:rPr>
            </w:pPr>
            <w:r w:rsidRPr="00576D1D">
              <w:rPr>
                <w:rFonts w:eastAsia="標楷體" w:hint="eastAsia"/>
                <w:color w:val="auto"/>
              </w:rPr>
              <w:t xml:space="preserve">               </w:t>
            </w:r>
            <w:r w:rsidRPr="00576D1D">
              <w:rPr>
                <w:rFonts w:eastAsia="標楷體" w:hint="eastAsia"/>
                <w:color w:val="auto"/>
              </w:rPr>
              <w:t>義大醫院</w:t>
            </w:r>
            <w:r w:rsidRPr="00576D1D">
              <w:rPr>
                <w:rFonts w:eastAsia="標楷體" w:hint="eastAsia"/>
                <w:color w:val="auto"/>
              </w:rPr>
              <w:t xml:space="preserve"> </w:t>
            </w:r>
          </w:p>
          <w:p w:rsidR="00E1543F" w:rsidRPr="00576D1D" w:rsidRDefault="004E1637" w:rsidP="004E1637">
            <w:pPr>
              <w:pStyle w:val="Default"/>
              <w:snapToGrid w:val="0"/>
              <w:ind w:firstLineChars="50" w:firstLine="120"/>
              <w:rPr>
                <w:rFonts w:eastAsia="標楷體"/>
                <w:color w:val="auto"/>
              </w:rPr>
            </w:pPr>
            <w:r>
              <w:rPr>
                <w:rFonts w:eastAsia="標楷體" w:hint="eastAsia"/>
                <w:color w:val="auto"/>
              </w:rPr>
              <w:t xml:space="preserve">　　　</w:t>
            </w:r>
            <w:r>
              <w:rPr>
                <w:rFonts w:eastAsia="標楷體" w:hint="eastAsia"/>
                <w:color w:val="auto"/>
              </w:rPr>
              <w:t xml:space="preserve"> </w:t>
            </w:r>
            <w:proofErr w:type="gramStart"/>
            <w:r w:rsidR="00E1543F" w:rsidRPr="00576D1D">
              <w:rPr>
                <w:rFonts w:eastAsia="標楷體" w:hint="eastAsia"/>
                <w:color w:val="auto"/>
              </w:rPr>
              <w:t>義大癌治療</w:t>
            </w:r>
            <w:proofErr w:type="gramEnd"/>
            <w:r w:rsidR="00E1543F" w:rsidRPr="00576D1D">
              <w:rPr>
                <w:rFonts w:eastAsia="標楷體" w:hint="eastAsia"/>
                <w:color w:val="auto"/>
              </w:rPr>
              <w:t>醫院</w:t>
            </w:r>
          </w:p>
          <w:p w:rsidR="00E1543F" w:rsidRPr="00576D1D" w:rsidRDefault="00E1543F" w:rsidP="00F77D39">
            <w:pPr>
              <w:pStyle w:val="Default"/>
              <w:rPr>
                <w:rFonts w:eastAsia="標楷體"/>
                <w:color w:val="auto"/>
              </w:rPr>
            </w:pPr>
            <w:r w:rsidRPr="00576D1D">
              <w:rPr>
                <w:rFonts w:eastAsia="標楷體"/>
                <w:color w:val="auto"/>
              </w:rPr>
              <w:t>立同意書人</w:t>
            </w:r>
            <w:r w:rsidRPr="00576D1D">
              <w:rPr>
                <w:rFonts w:eastAsia="標楷體" w:hint="eastAsia"/>
                <w:color w:val="auto"/>
              </w:rPr>
              <w:t>簽名：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760"/>
              <w:gridCol w:w="2760"/>
              <w:gridCol w:w="2080"/>
              <w:gridCol w:w="2079"/>
            </w:tblGrid>
            <w:tr w:rsidR="00576D1D" w:rsidRPr="00576D1D" w:rsidTr="00F77D39">
              <w:trPr>
                <w:trHeight w:val="538"/>
              </w:trPr>
              <w:tc>
                <w:tcPr>
                  <w:tcW w:w="373" w:type="pct"/>
                  <w:shd w:val="clear" w:color="auto" w:fill="auto"/>
                  <w:vAlign w:val="center"/>
                </w:tcPr>
                <w:p w:rsidR="00E1543F" w:rsidRPr="00576D1D" w:rsidRDefault="00E1543F" w:rsidP="00F77D39">
                  <w:pPr>
                    <w:pStyle w:val="Default"/>
                    <w:jc w:val="center"/>
                    <w:rPr>
                      <w:rFonts w:eastAsia="標楷體"/>
                      <w:b/>
                      <w:color w:val="auto"/>
                    </w:rPr>
                  </w:pPr>
                  <w:r w:rsidRPr="00576D1D">
                    <w:rPr>
                      <w:rFonts w:eastAsia="標楷體" w:hint="eastAsia"/>
                      <w:b/>
                      <w:color w:val="auto"/>
                    </w:rPr>
                    <w:t>作者次序</w:t>
                  </w:r>
                </w:p>
              </w:tc>
              <w:tc>
                <w:tcPr>
                  <w:tcW w:w="1319" w:type="pct"/>
                  <w:shd w:val="clear" w:color="auto" w:fill="auto"/>
                  <w:vAlign w:val="center"/>
                </w:tcPr>
                <w:p w:rsidR="00E1543F" w:rsidRPr="00576D1D" w:rsidRDefault="00E1543F" w:rsidP="00F77D39">
                  <w:pPr>
                    <w:pStyle w:val="Default"/>
                    <w:jc w:val="center"/>
                    <w:rPr>
                      <w:rFonts w:eastAsia="標楷體"/>
                      <w:b/>
                      <w:color w:val="auto"/>
                    </w:rPr>
                  </w:pPr>
                  <w:r w:rsidRPr="00576D1D">
                    <w:rPr>
                      <w:rFonts w:eastAsia="標楷體" w:hint="eastAsia"/>
                      <w:b/>
                      <w:color w:val="auto"/>
                    </w:rPr>
                    <w:t>姓名</w:t>
                  </w:r>
                  <w:r w:rsidRPr="00576D1D">
                    <w:rPr>
                      <w:rFonts w:eastAsia="標楷體" w:hint="eastAsia"/>
                      <w:b/>
                      <w:color w:val="auto"/>
                    </w:rPr>
                    <w:t>(</w:t>
                  </w:r>
                  <w:proofErr w:type="gramStart"/>
                  <w:r w:rsidRPr="00576D1D">
                    <w:rPr>
                      <w:rFonts w:eastAsia="標楷體" w:hint="eastAsia"/>
                      <w:b/>
                      <w:color w:val="auto"/>
                    </w:rPr>
                    <w:t>需親簽</w:t>
                  </w:r>
                  <w:proofErr w:type="gramEnd"/>
                  <w:r w:rsidRPr="00576D1D">
                    <w:rPr>
                      <w:rFonts w:eastAsia="標楷體" w:hint="eastAsia"/>
                      <w:b/>
                      <w:color w:val="auto"/>
                    </w:rPr>
                    <w:t>)</w:t>
                  </w:r>
                </w:p>
              </w:tc>
              <w:tc>
                <w:tcPr>
                  <w:tcW w:w="1319" w:type="pct"/>
                  <w:shd w:val="clear" w:color="auto" w:fill="auto"/>
                  <w:vAlign w:val="center"/>
                </w:tcPr>
                <w:p w:rsidR="00E1543F" w:rsidRPr="00576D1D" w:rsidRDefault="00E1543F" w:rsidP="00F77D39">
                  <w:pPr>
                    <w:pStyle w:val="Default"/>
                    <w:jc w:val="center"/>
                    <w:rPr>
                      <w:rFonts w:eastAsia="標楷體"/>
                      <w:b/>
                      <w:color w:val="auto"/>
                    </w:rPr>
                  </w:pPr>
                  <w:r w:rsidRPr="00576D1D">
                    <w:rPr>
                      <w:rFonts w:eastAsia="標楷體" w:hint="eastAsia"/>
                      <w:b/>
                      <w:color w:val="auto"/>
                    </w:rPr>
                    <w:t>單位</w:t>
                  </w:r>
                </w:p>
              </w:tc>
              <w:tc>
                <w:tcPr>
                  <w:tcW w:w="994" w:type="pct"/>
                  <w:shd w:val="clear" w:color="auto" w:fill="auto"/>
                  <w:vAlign w:val="center"/>
                </w:tcPr>
                <w:p w:rsidR="00E1543F" w:rsidRPr="00576D1D" w:rsidRDefault="00E1543F" w:rsidP="00F77D39">
                  <w:pPr>
                    <w:pStyle w:val="Default"/>
                    <w:jc w:val="center"/>
                    <w:rPr>
                      <w:rFonts w:eastAsia="標楷體"/>
                      <w:b/>
                      <w:color w:val="auto"/>
                    </w:rPr>
                  </w:pPr>
                  <w:r w:rsidRPr="00576D1D">
                    <w:rPr>
                      <w:rFonts w:eastAsia="標楷體" w:hint="eastAsia"/>
                      <w:b/>
                      <w:color w:val="auto"/>
                    </w:rPr>
                    <w:t>職稱</w:t>
                  </w:r>
                </w:p>
              </w:tc>
              <w:tc>
                <w:tcPr>
                  <w:tcW w:w="994" w:type="pct"/>
                  <w:shd w:val="clear" w:color="auto" w:fill="auto"/>
                  <w:vAlign w:val="center"/>
                </w:tcPr>
                <w:p w:rsidR="00E1543F" w:rsidRPr="00576D1D" w:rsidRDefault="00E1543F" w:rsidP="00F77D39">
                  <w:pPr>
                    <w:pStyle w:val="Default"/>
                    <w:jc w:val="center"/>
                    <w:rPr>
                      <w:rFonts w:eastAsia="標楷體"/>
                      <w:b/>
                      <w:color w:val="auto"/>
                    </w:rPr>
                  </w:pPr>
                  <w:r w:rsidRPr="00576D1D">
                    <w:rPr>
                      <w:rFonts w:eastAsia="標楷體" w:hint="eastAsia"/>
                      <w:b/>
                      <w:color w:val="auto"/>
                    </w:rPr>
                    <w:t>職稱類別</w:t>
                  </w:r>
                </w:p>
                <w:p w:rsidR="00E1543F" w:rsidRPr="00576D1D" w:rsidRDefault="00E1543F" w:rsidP="00F77D39">
                  <w:pPr>
                    <w:pStyle w:val="Default"/>
                    <w:jc w:val="center"/>
                    <w:rPr>
                      <w:rFonts w:eastAsia="標楷體"/>
                      <w:b/>
                      <w:color w:val="auto"/>
                      <w:w w:val="80"/>
                    </w:rPr>
                  </w:pPr>
                  <w:r w:rsidRPr="00576D1D">
                    <w:rPr>
                      <w:rFonts w:ascii="標楷體" w:eastAsia="標楷體" w:hAnsi="標楷體" w:cs="標楷體" w:hint="eastAsia"/>
                      <w:color w:val="auto"/>
                      <w:w w:val="80"/>
                      <w:sz w:val="22"/>
                      <w:szCs w:val="23"/>
                    </w:rPr>
                    <w:t>(西醫師、護理..等)</w:t>
                  </w:r>
                </w:p>
              </w:tc>
            </w:tr>
            <w:tr w:rsidR="00576D1D" w:rsidRPr="00576D1D" w:rsidTr="003C74CA">
              <w:trPr>
                <w:trHeight w:val="340"/>
              </w:trPr>
              <w:tc>
                <w:tcPr>
                  <w:tcW w:w="373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jc w:val="center"/>
                    <w:rPr>
                      <w:rFonts w:eastAsia="標楷體"/>
                      <w:color w:val="auto"/>
                    </w:rPr>
                  </w:pPr>
                  <w:r w:rsidRPr="00576D1D">
                    <w:rPr>
                      <w:rFonts w:eastAsia="標楷體" w:hint="eastAsia"/>
                      <w:color w:val="auto"/>
                    </w:rPr>
                    <w:t>1</w:t>
                  </w:r>
                </w:p>
              </w:tc>
              <w:tc>
                <w:tcPr>
                  <w:tcW w:w="1319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1319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</w:tr>
            <w:tr w:rsidR="00576D1D" w:rsidRPr="00576D1D" w:rsidTr="003C74CA">
              <w:trPr>
                <w:trHeight w:val="340"/>
              </w:trPr>
              <w:tc>
                <w:tcPr>
                  <w:tcW w:w="373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jc w:val="center"/>
                    <w:rPr>
                      <w:rFonts w:eastAsia="標楷體"/>
                      <w:color w:val="auto"/>
                    </w:rPr>
                  </w:pPr>
                  <w:r w:rsidRPr="00576D1D">
                    <w:rPr>
                      <w:rFonts w:eastAsia="標楷體" w:hint="eastAsia"/>
                      <w:color w:val="auto"/>
                    </w:rPr>
                    <w:t>2</w:t>
                  </w:r>
                </w:p>
              </w:tc>
              <w:tc>
                <w:tcPr>
                  <w:tcW w:w="1319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1319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</w:tr>
            <w:tr w:rsidR="00576D1D" w:rsidRPr="00576D1D" w:rsidTr="003C74CA">
              <w:trPr>
                <w:trHeight w:val="340"/>
              </w:trPr>
              <w:tc>
                <w:tcPr>
                  <w:tcW w:w="373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jc w:val="center"/>
                    <w:rPr>
                      <w:rFonts w:eastAsia="標楷體"/>
                      <w:color w:val="auto"/>
                    </w:rPr>
                  </w:pPr>
                  <w:r w:rsidRPr="00576D1D">
                    <w:rPr>
                      <w:rFonts w:eastAsia="標楷體" w:hint="eastAsia"/>
                      <w:color w:val="auto"/>
                    </w:rPr>
                    <w:t>3</w:t>
                  </w:r>
                </w:p>
              </w:tc>
              <w:tc>
                <w:tcPr>
                  <w:tcW w:w="1319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1319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</w:tr>
            <w:tr w:rsidR="00576D1D" w:rsidRPr="00576D1D" w:rsidTr="003C74CA">
              <w:trPr>
                <w:trHeight w:val="340"/>
              </w:trPr>
              <w:tc>
                <w:tcPr>
                  <w:tcW w:w="373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jc w:val="center"/>
                    <w:rPr>
                      <w:rFonts w:eastAsia="標楷體"/>
                      <w:color w:val="auto"/>
                    </w:rPr>
                  </w:pPr>
                  <w:r w:rsidRPr="00576D1D">
                    <w:rPr>
                      <w:rFonts w:eastAsia="標楷體" w:hint="eastAsia"/>
                      <w:color w:val="auto"/>
                    </w:rPr>
                    <w:t>4</w:t>
                  </w:r>
                </w:p>
              </w:tc>
              <w:tc>
                <w:tcPr>
                  <w:tcW w:w="1319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1319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</w:tr>
            <w:tr w:rsidR="00576D1D" w:rsidRPr="00576D1D" w:rsidTr="003C74CA">
              <w:trPr>
                <w:trHeight w:val="340"/>
              </w:trPr>
              <w:tc>
                <w:tcPr>
                  <w:tcW w:w="373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jc w:val="center"/>
                    <w:rPr>
                      <w:rFonts w:eastAsia="標楷體"/>
                      <w:color w:val="auto"/>
                    </w:rPr>
                  </w:pPr>
                  <w:r w:rsidRPr="00576D1D">
                    <w:rPr>
                      <w:rFonts w:eastAsia="標楷體" w:hint="eastAsia"/>
                      <w:color w:val="auto"/>
                    </w:rPr>
                    <w:t>5</w:t>
                  </w:r>
                </w:p>
              </w:tc>
              <w:tc>
                <w:tcPr>
                  <w:tcW w:w="1319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1319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  <w:tc>
                <w:tcPr>
                  <w:tcW w:w="994" w:type="pct"/>
                  <w:shd w:val="clear" w:color="auto" w:fill="auto"/>
                </w:tcPr>
                <w:p w:rsidR="00E1543F" w:rsidRPr="00576D1D" w:rsidRDefault="00E1543F" w:rsidP="00F77D39">
                  <w:pPr>
                    <w:pStyle w:val="Default"/>
                    <w:rPr>
                      <w:rFonts w:eastAsia="標楷體"/>
                      <w:color w:val="auto"/>
                    </w:rPr>
                  </w:pPr>
                </w:p>
              </w:tc>
            </w:tr>
          </w:tbl>
          <w:p w:rsidR="00E1543F" w:rsidRPr="00576D1D" w:rsidRDefault="00E1543F" w:rsidP="00F77D39">
            <w:pPr>
              <w:pStyle w:val="Default"/>
              <w:rPr>
                <w:rFonts w:eastAsia="標楷體"/>
                <w:color w:val="auto"/>
              </w:rPr>
            </w:pPr>
            <w:r w:rsidRPr="00576D1D">
              <w:rPr>
                <w:rFonts w:eastAsia="標楷體" w:hint="eastAsia"/>
                <w:color w:val="auto"/>
              </w:rPr>
              <w:t>(</w:t>
            </w:r>
            <w:r w:rsidRPr="00576D1D">
              <w:rPr>
                <w:rFonts w:eastAsia="標楷體" w:hint="eastAsia"/>
                <w:color w:val="auto"/>
              </w:rPr>
              <w:t>以上為獲獎授獎名單，不接受更換人員；第一作者須為義大醫院</w:t>
            </w:r>
            <w:r w:rsidRPr="00576D1D">
              <w:rPr>
                <w:rFonts w:eastAsia="標楷體" w:hint="eastAsia"/>
                <w:color w:val="auto"/>
              </w:rPr>
              <w:t>/</w:t>
            </w:r>
            <w:proofErr w:type="gramStart"/>
            <w:r w:rsidRPr="00576D1D">
              <w:rPr>
                <w:rFonts w:eastAsia="標楷體" w:hint="eastAsia"/>
                <w:color w:val="auto"/>
              </w:rPr>
              <w:t>義大癌治療</w:t>
            </w:r>
            <w:proofErr w:type="gramEnd"/>
            <w:r w:rsidRPr="00576D1D">
              <w:rPr>
                <w:rFonts w:eastAsia="標楷體" w:hint="eastAsia"/>
                <w:color w:val="auto"/>
              </w:rPr>
              <w:t>專任人員</w:t>
            </w:r>
            <w:r w:rsidRPr="00576D1D">
              <w:rPr>
                <w:rFonts w:eastAsia="標楷體" w:hint="eastAsia"/>
                <w:color w:val="auto"/>
              </w:rPr>
              <w:t>)</w:t>
            </w:r>
          </w:p>
        </w:tc>
      </w:tr>
    </w:tbl>
    <w:p w:rsidR="00755DC0" w:rsidRDefault="00E1543F" w:rsidP="005D664E">
      <w:pPr>
        <w:rPr>
          <w:rFonts w:eastAsia="標楷體"/>
        </w:rPr>
      </w:pPr>
      <w:r w:rsidRPr="00576D1D">
        <w:rPr>
          <w:rFonts w:eastAsia="標楷體" w:hint="eastAsia"/>
        </w:rPr>
        <w:t>1.</w:t>
      </w:r>
      <w:r w:rsidRPr="00576D1D">
        <w:rPr>
          <w:rFonts w:eastAsia="標楷體" w:hint="eastAsia"/>
        </w:rPr>
        <w:t>請先至活動網站</w:t>
      </w:r>
      <w:proofErr w:type="gramStart"/>
      <w:r w:rsidRPr="00576D1D">
        <w:rPr>
          <w:rFonts w:eastAsia="標楷體" w:hint="eastAsia"/>
        </w:rPr>
        <w:t>完成線上報名</w:t>
      </w:r>
      <w:proofErr w:type="gramEnd"/>
      <w:r w:rsidRPr="00576D1D">
        <w:rPr>
          <w:rFonts w:eastAsia="標楷體" w:hint="eastAsia"/>
        </w:rPr>
        <w:t>，並</w:t>
      </w:r>
      <w:r w:rsidR="005D664E">
        <w:rPr>
          <w:rFonts w:eastAsia="標楷體" w:hint="eastAsia"/>
        </w:rPr>
        <w:t>依規定截止日</w:t>
      </w:r>
      <w:r w:rsidRPr="005D664E">
        <w:rPr>
          <w:rFonts w:eastAsia="標楷體" w:hint="eastAsia"/>
        </w:rPr>
        <w:t>前將</w:t>
      </w:r>
      <w:r w:rsidRPr="00576D1D">
        <w:rPr>
          <w:rFonts w:eastAsia="標楷體" w:hint="eastAsia"/>
        </w:rPr>
        <w:t>此同意書上傳至活動網站。</w:t>
      </w:r>
    </w:p>
    <w:p w:rsidR="005D664E" w:rsidRPr="005D664E" w:rsidRDefault="005D664E" w:rsidP="005D664E">
      <w:pPr>
        <w:rPr>
          <w:rFonts w:eastAsia="標楷體"/>
          <w:b/>
          <w:color w:val="FF0000"/>
        </w:rPr>
      </w:pPr>
      <w:r w:rsidRPr="005D664E">
        <w:rPr>
          <w:rFonts w:ascii="標楷體" w:eastAsia="標楷體" w:hAnsi="標楷體" w:hint="eastAsia"/>
          <w:b/>
          <w:color w:val="FF0000"/>
        </w:rPr>
        <w:t>*海報類需於</w:t>
      </w:r>
      <w:r w:rsidR="005D09DA">
        <w:rPr>
          <w:rFonts w:ascii="標楷體" w:eastAsia="標楷體" w:hAnsi="標楷體" w:hint="eastAsia"/>
          <w:b/>
          <w:color w:val="FF0000"/>
        </w:rPr>
        <w:t>10</w:t>
      </w:r>
      <w:r w:rsidRPr="005D664E">
        <w:rPr>
          <w:rFonts w:ascii="標楷體" w:eastAsia="標楷體" w:hAnsi="標楷體" w:hint="eastAsia"/>
          <w:b/>
          <w:color w:val="FF0000"/>
        </w:rPr>
        <w:t>/2</w:t>
      </w:r>
      <w:r w:rsidR="0090643D">
        <w:rPr>
          <w:rFonts w:ascii="標楷體" w:eastAsia="標楷體" w:hAnsi="標楷體" w:hint="eastAsia"/>
          <w:b/>
          <w:color w:val="FF0000"/>
        </w:rPr>
        <w:t>6</w:t>
      </w:r>
      <w:r w:rsidRPr="005D664E">
        <w:rPr>
          <w:rFonts w:ascii="標楷體" w:eastAsia="標楷體" w:hAnsi="標楷體" w:hint="eastAsia"/>
          <w:b/>
          <w:color w:val="FF0000"/>
        </w:rPr>
        <w:t>前上傳，微電影類需於</w:t>
      </w:r>
      <w:r w:rsidR="005D09DA">
        <w:rPr>
          <w:rFonts w:ascii="標楷體" w:eastAsia="標楷體" w:hAnsi="標楷體" w:hint="eastAsia"/>
          <w:b/>
          <w:color w:val="FF0000"/>
        </w:rPr>
        <w:t>11/05</w:t>
      </w:r>
      <w:r w:rsidRPr="005D664E">
        <w:rPr>
          <w:rFonts w:ascii="標楷體" w:eastAsia="標楷體" w:hAnsi="標楷體" w:hint="eastAsia"/>
          <w:b/>
          <w:color w:val="FF0000"/>
        </w:rPr>
        <w:t>前上傳*</w:t>
      </w:r>
    </w:p>
    <w:p w:rsidR="005D45E7" w:rsidRPr="00576D1D" w:rsidRDefault="00E1543F" w:rsidP="00E1543F">
      <w:pPr>
        <w:rPr>
          <w:rFonts w:ascii="Times New Roman" w:eastAsiaTheme="minorEastAsia" w:hAnsi="Times New Roman" w:cs="Times New Roman"/>
          <w:sz w:val="28"/>
          <w:szCs w:val="24"/>
        </w:rPr>
      </w:pPr>
      <w:r w:rsidRPr="00576D1D">
        <w:rPr>
          <w:rFonts w:eastAsia="標楷體" w:hint="eastAsia"/>
        </w:rPr>
        <w:t>2.</w:t>
      </w:r>
      <w:r w:rsidRPr="00576D1D">
        <w:rPr>
          <w:rFonts w:eastAsia="標楷體" w:hint="eastAsia"/>
        </w:rPr>
        <w:t>著作人（任</w:t>
      </w:r>
      <w:proofErr w:type="gramStart"/>
      <w:r w:rsidRPr="00576D1D">
        <w:rPr>
          <w:rFonts w:eastAsia="標楷體" w:hint="eastAsia"/>
        </w:rPr>
        <w:t>一</w:t>
      </w:r>
      <w:proofErr w:type="gramEnd"/>
      <w:r w:rsidRPr="00576D1D">
        <w:rPr>
          <w:rFonts w:eastAsia="標楷體" w:hint="eastAsia"/>
        </w:rPr>
        <w:t>並列作者）請於【著作權授權書】簽章並掃描</w:t>
      </w:r>
      <w:r w:rsidRPr="00576D1D">
        <w:rPr>
          <w:rFonts w:eastAsia="標楷體" w:hint="eastAsia"/>
        </w:rPr>
        <w:t>PDF</w:t>
      </w:r>
      <w:r w:rsidR="005D09DA">
        <w:rPr>
          <w:rFonts w:eastAsia="標楷體" w:hint="eastAsia"/>
        </w:rPr>
        <w:t>檔後上傳系統，以完備投稿程序。稿件一經錄取，</w:t>
      </w:r>
      <w:proofErr w:type="gramStart"/>
      <w:r w:rsidR="005D09DA">
        <w:rPr>
          <w:rFonts w:eastAsia="標楷體" w:hint="eastAsia"/>
        </w:rPr>
        <w:t>均以原稿</w:t>
      </w:r>
      <w:proofErr w:type="gramEnd"/>
      <w:r w:rsidR="005D09DA">
        <w:rPr>
          <w:rFonts w:eastAsia="標楷體" w:hint="eastAsia"/>
        </w:rPr>
        <w:t>參賽</w:t>
      </w:r>
      <w:r w:rsidRPr="00576D1D">
        <w:rPr>
          <w:rFonts w:eastAsia="標楷體" w:hint="eastAsia"/>
        </w:rPr>
        <w:t>，恕不再受理修改或抽換。</w:t>
      </w:r>
    </w:p>
    <w:p w:rsidR="00E1543F" w:rsidRPr="00576D1D" w:rsidRDefault="00E1543F">
      <w:pPr>
        <w:rPr>
          <w:rFonts w:ascii="Times New Roman" w:eastAsiaTheme="minorEastAsia" w:hAnsi="Times New Roman" w:cs="Times New Roman"/>
          <w:sz w:val="28"/>
          <w:szCs w:val="24"/>
        </w:rPr>
      </w:pPr>
    </w:p>
    <w:p w:rsidR="00CE1498" w:rsidRPr="00576D1D" w:rsidRDefault="00CE1498">
      <w:pPr>
        <w:spacing w:line="256" w:lineRule="auto"/>
        <w:rPr>
          <w:rFonts w:ascii="Times New Roman" w:eastAsiaTheme="minorEastAsia" w:hAnsi="Times New Roman" w:cs="Times New Roman"/>
          <w:sz w:val="24"/>
        </w:rPr>
        <w:sectPr w:rsidR="00CE1498" w:rsidRPr="00576D1D" w:rsidSect="005D45E7">
          <w:pgSz w:w="11910" w:h="16840"/>
          <w:pgMar w:top="720" w:right="720" w:bottom="720" w:left="720" w:header="0" w:footer="919" w:gutter="0"/>
          <w:pgNumType w:start="8"/>
          <w:cols w:space="720"/>
          <w:docGrid w:linePitch="299"/>
        </w:sectPr>
      </w:pPr>
    </w:p>
    <w:p w:rsidR="009B7C5A" w:rsidRDefault="00997989" w:rsidP="009B7C5A">
      <w:pPr>
        <w:pStyle w:val="1"/>
        <w:spacing w:line="503" w:lineRule="exact"/>
        <w:ind w:left="1410" w:right="1913"/>
        <w:jc w:val="center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</w:rPr>
        <w:lastRenderedPageBreak/>
        <w:t>義大醫療「</w:t>
      </w:r>
      <w:r w:rsidR="000C4743" w:rsidRPr="000C4743">
        <w:rPr>
          <w:rFonts w:ascii="Times New Roman" w:eastAsiaTheme="minorEastAsia" w:hAnsi="Times New Roman" w:cs="Times New Roman" w:hint="eastAsia"/>
        </w:rPr>
        <w:t>智慧鐵人</w:t>
      </w:r>
      <w:proofErr w:type="gramStart"/>
      <w:r w:rsidR="000C4743" w:rsidRPr="004E4030">
        <w:rPr>
          <w:rFonts w:ascii="標楷體" w:eastAsia="標楷體" w:hAnsi="標楷體" w:cs="Times New Roman" w:hint="eastAsia"/>
        </w:rPr>
        <w:t>─</w:t>
      </w:r>
      <w:proofErr w:type="gramEnd"/>
      <w:r w:rsidR="004E4030" w:rsidRPr="004E4030">
        <w:rPr>
          <w:rFonts w:ascii="標楷體" w:eastAsia="標楷體" w:hAnsi="標楷體" w:cs="Times New Roman"/>
        </w:rPr>
        <w:t>COVID-19</w:t>
      </w:r>
      <w:proofErr w:type="gramStart"/>
      <w:r w:rsidR="004E4030" w:rsidRPr="004E4030">
        <w:rPr>
          <w:rFonts w:ascii="Times New Roman" w:eastAsiaTheme="minorEastAsia" w:hAnsi="Times New Roman" w:cs="Times New Roman"/>
        </w:rPr>
        <w:t>疫情下</w:t>
      </w:r>
      <w:proofErr w:type="gramEnd"/>
      <w:r w:rsidR="004E4030" w:rsidRPr="004E4030">
        <w:rPr>
          <w:rFonts w:ascii="Times New Roman" w:eastAsiaTheme="minorEastAsia" w:hAnsi="Times New Roman" w:cs="Times New Roman"/>
        </w:rPr>
        <w:t>的醫學教育</w:t>
      </w:r>
      <w:r w:rsidRPr="00576D1D">
        <w:rPr>
          <w:rFonts w:ascii="Times New Roman" w:eastAsiaTheme="minorEastAsia" w:hAnsi="Times New Roman" w:cs="Times New Roman"/>
        </w:rPr>
        <w:t>」</w:t>
      </w:r>
    </w:p>
    <w:p w:rsidR="00CE1498" w:rsidRPr="00576D1D" w:rsidRDefault="00997989" w:rsidP="009B7C5A">
      <w:pPr>
        <w:pStyle w:val="1"/>
        <w:spacing w:line="503" w:lineRule="exact"/>
        <w:ind w:left="1410" w:right="1913"/>
        <w:jc w:val="center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</w:rPr>
        <w:t>海報製作格式說明</w:t>
      </w:r>
    </w:p>
    <w:p w:rsidR="00CE1498" w:rsidRPr="00576D1D" w:rsidRDefault="00CE1498">
      <w:pPr>
        <w:pStyle w:val="a3"/>
        <w:spacing w:before="6"/>
        <w:rPr>
          <w:rFonts w:ascii="Times New Roman" w:eastAsiaTheme="minorEastAsia" w:hAnsi="Times New Roman" w:cs="Times New Roman"/>
          <w:b/>
          <w:sz w:val="16"/>
        </w:rPr>
      </w:pPr>
    </w:p>
    <w:p w:rsidR="00CE1498" w:rsidRPr="00576D1D" w:rsidRDefault="00997989">
      <w:pPr>
        <w:pStyle w:val="a4"/>
        <w:numPr>
          <w:ilvl w:val="1"/>
          <w:numId w:val="3"/>
        </w:numPr>
        <w:tabs>
          <w:tab w:val="left" w:pos="723"/>
        </w:tabs>
        <w:spacing w:before="43" w:line="295" w:lineRule="auto"/>
        <w:ind w:right="721"/>
        <w:rPr>
          <w:rFonts w:ascii="Times New Roman" w:eastAsiaTheme="minorEastAsia" w:hAnsi="Times New Roman" w:cs="Times New Roman"/>
          <w:sz w:val="24"/>
        </w:rPr>
      </w:pPr>
      <w:r w:rsidRPr="00576D1D">
        <w:rPr>
          <w:rFonts w:ascii="Times New Roman" w:eastAsiaTheme="minorEastAsia" w:hAnsi="Times New Roman" w:cs="Times New Roman"/>
          <w:spacing w:val="-6"/>
          <w:sz w:val="24"/>
        </w:rPr>
        <w:t>海報內容：海報應該以文字與圖像清楚展現作品之教學主題的理念及應用性，評審將透過海報</w:t>
      </w:r>
      <w:r w:rsidRPr="00576D1D">
        <w:rPr>
          <w:rFonts w:ascii="Times New Roman" w:eastAsiaTheme="minorEastAsia" w:hAnsi="Times New Roman" w:cs="Times New Roman"/>
          <w:sz w:val="24"/>
        </w:rPr>
        <w:t>進行評選。</w:t>
      </w:r>
    </w:p>
    <w:p w:rsidR="00CE1498" w:rsidRPr="00576D1D" w:rsidRDefault="00997989">
      <w:pPr>
        <w:pStyle w:val="a4"/>
        <w:numPr>
          <w:ilvl w:val="1"/>
          <w:numId w:val="3"/>
        </w:numPr>
        <w:tabs>
          <w:tab w:val="left" w:pos="723"/>
        </w:tabs>
        <w:spacing w:before="2" w:line="295" w:lineRule="auto"/>
        <w:ind w:right="722"/>
        <w:rPr>
          <w:rFonts w:ascii="Times New Roman" w:eastAsiaTheme="minorEastAsia" w:hAnsi="Times New Roman" w:cs="Times New Roman"/>
          <w:sz w:val="24"/>
        </w:rPr>
      </w:pPr>
      <w:r w:rsidRPr="00576D1D">
        <w:rPr>
          <w:rFonts w:ascii="Times New Roman" w:eastAsiaTheme="minorEastAsia" w:hAnsi="Times New Roman" w:cs="Times New Roman"/>
          <w:spacing w:val="-13"/>
          <w:sz w:val="24"/>
        </w:rPr>
        <w:t>儲存方式：若以</w:t>
      </w:r>
      <w:r w:rsidRPr="00576D1D">
        <w:rPr>
          <w:rFonts w:ascii="Times New Roman" w:eastAsiaTheme="minorEastAsia" w:hAnsi="Times New Roman" w:cs="Times New Roman"/>
          <w:spacing w:val="-13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z w:val="24"/>
        </w:rPr>
        <w:t>PowerPoint</w:t>
      </w:r>
      <w:r w:rsidRPr="00576D1D">
        <w:rPr>
          <w:rFonts w:ascii="Times New Roman" w:eastAsiaTheme="minorEastAsia" w:hAnsi="Times New Roman" w:cs="Times New Roman"/>
          <w:spacing w:val="2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pacing w:val="-12"/>
          <w:sz w:val="24"/>
        </w:rPr>
        <w:t>製作，需將檔案轉成</w:t>
      </w:r>
      <w:r w:rsidRPr="00576D1D">
        <w:rPr>
          <w:rFonts w:ascii="Times New Roman" w:eastAsiaTheme="minorEastAsia" w:hAnsi="Times New Roman" w:cs="Times New Roman"/>
          <w:spacing w:val="-12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z w:val="24"/>
        </w:rPr>
        <w:t>PDF</w:t>
      </w:r>
      <w:r w:rsidRPr="00576D1D">
        <w:rPr>
          <w:rFonts w:ascii="Times New Roman" w:eastAsiaTheme="minorEastAsia" w:hAnsi="Times New Roman" w:cs="Times New Roman"/>
          <w:spacing w:val="-2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pacing w:val="-6"/>
          <w:sz w:val="24"/>
        </w:rPr>
        <w:t>檔；若使用繪圖軟體製作</w:t>
      </w:r>
      <w:r w:rsidRPr="00576D1D">
        <w:rPr>
          <w:rFonts w:ascii="Times New Roman" w:eastAsiaTheme="minorEastAsia" w:hAnsi="Times New Roman" w:cs="Times New Roman"/>
          <w:sz w:val="24"/>
        </w:rPr>
        <w:t>(</w:t>
      </w:r>
      <w:r w:rsidRPr="00576D1D">
        <w:rPr>
          <w:rFonts w:ascii="Times New Roman" w:eastAsiaTheme="minorEastAsia" w:hAnsi="Times New Roman" w:cs="Times New Roman"/>
          <w:spacing w:val="-30"/>
          <w:sz w:val="24"/>
        </w:rPr>
        <w:t>如</w:t>
      </w:r>
      <w:r w:rsidRPr="00576D1D">
        <w:rPr>
          <w:rFonts w:ascii="Times New Roman" w:eastAsiaTheme="minorEastAsia" w:hAnsi="Times New Roman" w:cs="Times New Roman"/>
          <w:spacing w:val="-30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z w:val="24"/>
        </w:rPr>
        <w:t>photoshop</w:t>
      </w:r>
      <w:r w:rsidRPr="00576D1D">
        <w:rPr>
          <w:rFonts w:ascii="Times New Roman" w:eastAsiaTheme="minorEastAsia" w:hAnsi="Times New Roman" w:cs="Times New Roman"/>
          <w:sz w:val="24"/>
        </w:rPr>
        <w:t>、</w:t>
      </w:r>
      <w:r w:rsidRPr="00576D1D">
        <w:rPr>
          <w:rFonts w:ascii="Times New Roman" w:eastAsiaTheme="minorEastAsia" w:hAnsi="Times New Roman" w:cs="Times New Roman"/>
          <w:sz w:val="24"/>
        </w:rPr>
        <w:t>coredraw…</w:t>
      </w:r>
      <w:r w:rsidRPr="00576D1D">
        <w:rPr>
          <w:rFonts w:ascii="Times New Roman" w:eastAsiaTheme="minorEastAsia" w:hAnsi="Times New Roman" w:cs="Times New Roman"/>
          <w:sz w:val="24"/>
        </w:rPr>
        <w:t>等</w:t>
      </w:r>
      <w:r w:rsidRPr="00576D1D">
        <w:rPr>
          <w:rFonts w:ascii="Times New Roman" w:eastAsiaTheme="minorEastAsia" w:hAnsi="Times New Roman" w:cs="Times New Roman"/>
          <w:sz w:val="24"/>
        </w:rPr>
        <w:t>)</w:t>
      </w:r>
      <w:r w:rsidRPr="00576D1D">
        <w:rPr>
          <w:rFonts w:ascii="Times New Roman" w:eastAsiaTheme="minorEastAsia" w:hAnsi="Times New Roman" w:cs="Times New Roman"/>
          <w:spacing w:val="-8"/>
          <w:sz w:val="24"/>
        </w:rPr>
        <w:t>，請將檔案轉成</w:t>
      </w:r>
      <w:r w:rsidRPr="00576D1D">
        <w:rPr>
          <w:rFonts w:ascii="Times New Roman" w:eastAsiaTheme="minorEastAsia" w:hAnsi="Times New Roman" w:cs="Times New Roman"/>
          <w:spacing w:val="-8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z w:val="24"/>
        </w:rPr>
        <w:t>PDF</w:t>
      </w:r>
      <w:r w:rsidRPr="00576D1D">
        <w:rPr>
          <w:rFonts w:ascii="Times New Roman" w:eastAsiaTheme="minorEastAsia" w:hAnsi="Times New Roman" w:cs="Times New Roman"/>
          <w:spacing w:val="-3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pacing w:val="-20"/>
          <w:sz w:val="24"/>
        </w:rPr>
        <w:t>檔或</w:t>
      </w:r>
      <w:r w:rsidRPr="00576D1D">
        <w:rPr>
          <w:rFonts w:ascii="Times New Roman" w:eastAsiaTheme="minorEastAsia" w:hAnsi="Times New Roman" w:cs="Times New Roman"/>
          <w:spacing w:val="-20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z w:val="24"/>
        </w:rPr>
        <w:t>JPG</w:t>
      </w:r>
      <w:r w:rsidRPr="00576D1D">
        <w:rPr>
          <w:rFonts w:ascii="Times New Roman" w:eastAsiaTheme="minorEastAsia" w:hAnsi="Times New Roman" w:cs="Times New Roman"/>
          <w:spacing w:val="-4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z w:val="24"/>
        </w:rPr>
        <w:t>檔</w:t>
      </w:r>
      <w:r w:rsidRPr="00576D1D">
        <w:rPr>
          <w:rFonts w:ascii="Times New Roman" w:eastAsiaTheme="minorEastAsia" w:hAnsi="Times New Roman" w:cs="Times New Roman"/>
          <w:sz w:val="24"/>
        </w:rPr>
        <w:t>(</w:t>
      </w:r>
      <w:r w:rsidRPr="00576D1D">
        <w:rPr>
          <w:rFonts w:ascii="Times New Roman" w:eastAsiaTheme="minorEastAsia" w:hAnsi="Times New Roman" w:cs="Times New Roman"/>
          <w:spacing w:val="-9"/>
          <w:sz w:val="24"/>
        </w:rPr>
        <w:t>解析度至少需</w:t>
      </w:r>
      <w:r w:rsidRPr="00576D1D">
        <w:rPr>
          <w:rFonts w:ascii="Times New Roman" w:eastAsiaTheme="minorEastAsia" w:hAnsi="Times New Roman" w:cs="Times New Roman"/>
          <w:spacing w:val="-9"/>
          <w:sz w:val="24"/>
        </w:rPr>
        <w:t xml:space="preserve"> </w:t>
      </w:r>
      <w:r w:rsidRPr="00576D1D">
        <w:rPr>
          <w:rFonts w:ascii="Times New Roman" w:eastAsiaTheme="minorEastAsia" w:hAnsi="Times New Roman" w:cs="Times New Roman"/>
          <w:sz w:val="24"/>
        </w:rPr>
        <w:t xml:space="preserve">150dpi </w:t>
      </w:r>
      <w:r w:rsidRPr="00576D1D">
        <w:rPr>
          <w:rFonts w:ascii="Times New Roman" w:eastAsiaTheme="minorEastAsia" w:hAnsi="Times New Roman" w:cs="Times New Roman"/>
          <w:sz w:val="24"/>
        </w:rPr>
        <w:t>以上</w:t>
      </w:r>
      <w:r w:rsidRPr="00576D1D">
        <w:rPr>
          <w:rFonts w:ascii="Times New Roman" w:eastAsiaTheme="minorEastAsia" w:hAnsi="Times New Roman" w:cs="Times New Roman"/>
          <w:sz w:val="24"/>
        </w:rPr>
        <w:t>)</w:t>
      </w:r>
      <w:r w:rsidRPr="00576D1D">
        <w:rPr>
          <w:rFonts w:ascii="Times New Roman" w:eastAsiaTheme="minorEastAsia" w:hAnsi="Times New Roman" w:cs="Times New Roman"/>
          <w:sz w:val="24"/>
        </w:rPr>
        <w:t>，檔案命名方式為團隊名稱</w:t>
      </w:r>
      <w:r w:rsidRPr="00576D1D">
        <w:rPr>
          <w:rFonts w:ascii="Times New Roman" w:eastAsiaTheme="minorEastAsia" w:hAnsi="Times New Roman" w:cs="Times New Roman"/>
          <w:sz w:val="24"/>
        </w:rPr>
        <w:t>_</w:t>
      </w:r>
      <w:r w:rsidRPr="00576D1D">
        <w:rPr>
          <w:rFonts w:ascii="Times New Roman" w:eastAsiaTheme="minorEastAsia" w:hAnsi="Times New Roman" w:cs="Times New Roman"/>
          <w:sz w:val="24"/>
        </w:rPr>
        <w:t>作品主題名稱。</w:t>
      </w:r>
    </w:p>
    <w:p w:rsidR="001F597C" w:rsidRPr="001F597C" w:rsidRDefault="001F597C" w:rsidP="001F597C">
      <w:pPr>
        <w:pStyle w:val="a4"/>
        <w:numPr>
          <w:ilvl w:val="1"/>
          <w:numId w:val="3"/>
        </w:numPr>
        <w:tabs>
          <w:tab w:val="left" w:pos="723"/>
        </w:tabs>
        <w:spacing w:before="2" w:line="297" w:lineRule="auto"/>
        <w:ind w:left="710" w:right="1264" w:hanging="349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海報編排要求：海報分成</w:t>
      </w:r>
      <w:r>
        <w:rPr>
          <w:rFonts w:ascii="Times New Roman" w:eastAsiaTheme="minorEastAsia" w:hAnsi="Times New Roman" w:cs="Times New Roman" w:hint="eastAsia"/>
          <w:sz w:val="24"/>
        </w:rPr>
        <w:t>兩</w:t>
      </w:r>
      <w:r w:rsidR="00997989" w:rsidRPr="00576D1D">
        <w:rPr>
          <w:rFonts w:ascii="Times New Roman" w:eastAsiaTheme="minorEastAsia" w:hAnsi="Times New Roman" w:cs="Times New Roman"/>
          <w:sz w:val="24"/>
        </w:rPr>
        <w:t>個區域</w:t>
      </w:r>
      <w:r w:rsidR="00997989" w:rsidRPr="00576D1D">
        <w:rPr>
          <w:rFonts w:ascii="Times New Roman" w:eastAsiaTheme="minorEastAsia" w:hAnsi="Times New Roman" w:cs="Times New Roman"/>
          <w:sz w:val="24"/>
        </w:rPr>
        <w:t>(</w:t>
      </w:r>
      <w:r w:rsidR="00997989" w:rsidRPr="00576D1D">
        <w:rPr>
          <w:rFonts w:ascii="Times New Roman" w:eastAsiaTheme="minorEastAsia" w:hAnsi="Times New Roman" w:cs="Times New Roman"/>
          <w:sz w:val="24"/>
        </w:rPr>
        <w:t>如下圖範例</w:t>
      </w:r>
      <w:r w:rsidR="00997989" w:rsidRPr="00576D1D">
        <w:rPr>
          <w:rFonts w:ascii="Times New Roman" w:eastAsiaTheme="minorEastAsia" w:hAnsi="Times New Roman" w:cs="Times New Roman"/>
          <w:sz w:val="24"/>
        </w:rPr>
        <w:t>)</w:t>
      </w:r>
      <w:r w:rsidR="00997989" w:rsidRPr="00576D1D">
        <w:rPr>
          <w:rFonts w:ascii="Times New Roman" w:eastAsiaTheme="minorEastAsia" w:hAnsi="Times New Roman" w:cs="Times New Roman"/>
          <w:spacing w:val="-1"/>
          <w:sz w:val="24"/>
        </w:rPr>
        <w:t>，背景顏色不拘，底色以淡色系為宜。</w:t>
      </w:r>
    </w:p>
    <w:p w:rsidR="001F597C" w:rsidRPr="001F597C" w:rsidRDefault="001F597C" w:rsidP="001F597C">
      <w:pPr>
        <w:pStyle w:val="a4"/>
        <w:tabs>
          <w:tab w:val="left" w:pos="723"/>
        </w:tabs>
        <w:spacing w:before="2" w:line="297" w:lineRule="auto"/>
        <w:ind w:left="710" w:right="1264" w:firstLine="0"/>
        <w:rPr>
          <w:rFonts w:ascii="Times New Roman" w:eastAsiaTheme="minorEastAsia" w:hAnsi="Times New Roman" w:cs="Times New Roman"/>
          <w:sz w:val="20"/>
        </w:rPr>
      </w:pPr>
    </w:p>
    <w:p w:rsidR="001F597C" w:rsidRDefault="001F597C">
      <w:pPr>
        <w:spacing w:line="346" w:lineRule="exact"/>
        <w:ind w:left="710"/>
        <w:rPr>
          <w:rFonts w:ascii="Times New Roman" w:eastAsiaTheme="minorEastAsia" w:hAnsi="Times New Roman" w:cs="Times New Roman"/>
          <w:sz w:val="24"/>
        </w:rPr>
      </w:pPr>
      <w:r w:rsidRPr="001F597C">
        <w:rPr>
          <w:rFonts w:ascii="Times New Roman" w:eastAsiaTheme="minorEastAsia" w:hAnsi="Times New Roman" w:cs="Times New Roman" w:hint="eastAsia"/>
          <w:b/>
          <w:sz w:val="24"/>
          <w:bdr w:val="single" w:sz="4" w:space="0" w:color="auto"/>
        </w:rPr>
        <w:t>標題區</w:t>
      </w:r>
      <w:r w:rsidR="00997989" w:rsidRPr="001F597C">
        <w:rPr>
          <w:rFonts w:ascii="Times New Roman" w:eastAsiaTheme="minorEastAsia" w:hAnsi="Times New Roman" w:cs="Times New Roman"/>
          <w:b/>
          <w:sz w:val="24"/>
        </w:rPr>
        <w:t>：</w:t>
      </w:r>
      <w:r w:rsidR="00997989" w:rsidRPr="00576D1D">
        <w:rPr>
          <w:rFonts w:ascii="Times New Roman" w:eastAsiaTheme="minorEastAsia" w:hAnsi="Times New Roman" w:cs="Times New Roman"/>
          <w:sz w:val="24"/>
        </w:rPr>
        <w:t>版面位置不拘</w:t>
      </w:r>
      <w:r w:rsidR="00997989" w:rsidRPr="00576D1D">
        <w:rPr>
          <w:rFonts w:ascii="Times New Roman" w:eastAsiaTheme="minorEastAsia" w:hAnsi="Times New Roman" w:cs="Times New Roman"/>
          <w:sz w:val="24"/>
        </w:rPr>
        <w:t>(</w:t>
      </w:r>
      <w:r w:rsidR="00997989" w:rsidRPr="00576D1D">
        <w:rPr>
          <w:rFonts w:ascii="Times New Roman" w:eastAsiaTheme="minorEastAsia" w:hAnsi="Times New Roman" w:cs="Times New Roman"/>
          <w:sz w:val="24"/>
        </w:rPr>
        <w:t>上下左右均可</w:t>
      </w:r>
      <w:r w:rsidR="00997989" w:rsidRPr="00576D1D">
        <w:rPr>
          <w:rFonts w:ascii="Times New Roman" w:eastAsiaTheme="minorEastAsia" w:hAnsi="Times New Roman" w:cs="Times New Roman"/>
          <w:sz w:val="24"/>
        </w:rPr>
        <w:t>)</w:t>
      </w:r>
      <w:r w:rsidR="00997989" w:rsidRPr="00576D1D">
        <w:rPr>
          <w:rFonts w:ascii="Times New Roman" w:eastAsiaTheme="minorEastAsia" w:hAnsi="Times New Roman" w:cs="Times New Roman"/>
          <w:sz w:val="24"/>
        </w:rPr>
        <w:t>，作品</w:t>
      </w:r>
      <w:proofErr w:type="gramStart"/>
      <w:r w:rsidR="00997989" w:rsidRPr="00576D1D">
        <w:rPr>
          <w:rFonts w:ascii="Times New Roman" w:eastAsiaTheme="minorEastAsia" w:hAnsi="Times New Roman" w:cs="Times New Roman"/>
          <w:sz w:val="24"/>
        </w:rPr>
        <w:t>主題旁需加入</w:t>
      </w:r>
      <w:proofErr w:type="gramEnd"/>
      <w:r w:rsidR="00997989" w:rsidRPr="00576D1D">
        <w:rPr>
          <w:rFonts w:ascii="Times New Roman" w:eastAsiaTheme="minorEastAsia" w:hAnsi="Times New Roman" w:cs="Times New Roman"/>
          <w:sz w:val="24"/>
        </w:rPr>
        <w:t>本次競賽名稱：</w:t>
      </w:r>
    </w:p>
    <w:p w:rsidR="001F597C" w:rsidRDefault="00997989" w:rsidP="001F597C">
      <w:pPr>
        <w:spacing w:line="346" w:lineRule="exact"/>
        <w:ind w:left="710"/>
        <w:rPr>
          <w:rFonts w:ascii="Times New Roman" w:eastAsiaTheme="minorEastAsia" w:hAnsi="Times New Roman" w:cs="Times New Roman"/>
          <w:sz w:val="24"/>
        </w:rPr>
      </w:pPr>
      <w:r w:rsidRPr="001F597C">
        <w:rPr>
          <w:rFonts w:ascii="Times New Roman" w:eastAsiaTheme="minorEastAsia" w:hAnsi="Times New Roman" w:cs="Times New Roman"/>
          <w:b/>
          <w:sz w:val="24"/>
        </w:rPr>
        <w:t>20</w:t>
      </w:r>
      <w:r w:rsidR="006E26C7" w:rsidRPr="001F597C">
        <w:rPr>
          <w:rFonts w:ascii="Times New Roman" w:eastAsiaTheme="minorEastAsia" w:hAnsi="Times New Roman" w:cs="Times New Roman" w:hint="eastAsia"/>
          <w:b/>
          <w:sz w:val="24"/>
        </w:rPr>
        <w:t>21</w:t>
      </w:r>
      <w:r w:rsidRPr="001F597C">
        <w:rPr>
          <w:rFonts w:ascii="Times New Roman" w:eastAsiaTheme="minorEastAsia" w:hAnsi="Times New Roman" w:cs="Times New Roman"/>
          <w:b/>
          <w:sz w:val="24"/>
        </w:rPr>
        <w:t xml:space="preserve"> </w:t>
      </w:r>
      <w:proofErr w:type="gramStart"/>
      <w:r w:rsidR="00DB5640" w:rsidRPr="001F597C">
        <w:rPr>
          <w:rFonts w:ascii="Times New Roman" w:eastAsiaTheme="minorEastAsia" w:hAnsi="Times New Roman" w:cs="Times New Roman"/>
          <w:b/>
          <w:sz w:val="24"/>
        </w:rPr>
        <w:t>第</w:t>
      </w:r>
      <w:r w:rsidR="006E26C7" w:rsidRPr="001F597C">
        <w:rPr>
          <w:rFonts w:ascii="Times New Roman" w:eastAsiaTheme="minorEastAsia" w:hAnsi="Times New Roman" w:cs="Times New Roman" w:hint="eastAsia"/>
          <w:b/>
          <w:sz w:val="24"/>
        </w:rPr>
        <w:t>六</w:t>
      </w:r>
      <w:r w:rsidRPr="001F597C">
        <w:rPr>
          <w:rFonts w:ascii="Times New Roman" w:eastAsiaTheme="minorEastAsia" w:hAnsi="Times New Roman" w:cs="Times New Roman"/>
          <w:b/>
          <w:sz w:val="24"/>
        </w:rPr>
        <w:t>屆義大</w:t>
      </w:r>
      <w:proofErr w:type="gramEnd"/>
      <w:r w:rsidRPr="001F597C">
        <w:rPr>
          <w:rFonts w:ascii="Times New Roman" w:eastAsiaTheme="minorEastAsia" w:hAnsi="Times New Roman" w:cs="Times New Roman"/>
          <w:b/>
          <w:sz w:val="24"/>
        </w:rPr>
        <w:t>醫療智慧鐵人</w:t>
      </w:r>
      <w:proofErr w:type="gramStart"/>
      <w:r w:rsidRPr="001F597C">
        <w:rPr>
          <w:rFonts w:ascii="標楷體" w:eastAsia="標楷體" w:hAnsi="標楷體" w:cs="Times New Roman"/>
          <w:b/>
          <w:sz w:val="24"/>
        </w:rPr>
        <w:t>─</w:t>
      </w:r>
      <w:proofErr w:type="gramEnd"/>
      <w:r w:rsidR="001F597C" w:rsidRPr="001F597C">
        <w:rPr>
          <w:rFonts w:ascii="標楷體" w:eastAsia="標楷體" w:hAnsi="標楷體" w:cs="Times New Roman"/>
          <w:b/>
          <w:sz w:val="24"/>
        </w:rPr>
        <w:t>COVID-19</w:t>
      </w:r>
      <w:proofErr w:type="gramStart"/>
      <w:r w:rsidR="001F597C" w:rsidRPr="001F597C">
        <w:rPr>
          <w:rFonts w:ascii="Times New Roman" w:eastAsiaTheme="minorEastAsia" w:hAnsi="Times New Roman" w:cs="Times New Roman"/>
          <w:b/>
          <w:sz w:val="24"/>
        </w:rPr>
        <w:t>疫情下</w:t>
      </w:r>
      <w:proofErr w:type="gramEnd"/>
      <w:r w:rsidR="001F597C" w:rsidRPr="001F597C">
        <w:rPr>
          <w:rFonts w:ascii="Times New Roman" w:eastAsiaTheme="minorEastAsia" w:hAnsi="Times New Roman" w:cs="Times New Roman"/>
          <w:b/>
          <w:sz w:val="24"/>
        </w:rPr>
        <w:t>的醫學教育</w:t>
      </w:r>
      <w:r w:rsidRPr="001F597C">
        <w:rPr>
          <w:rFonts w:ascii="Times New Roman" w:eastAsiaTheme="minorEastAsia" w:hAnsi="Times New Roman" w:cs="Times New Roman"/>
          <w:b/>
          <w:sz w:val="24"/>
        </w:rPr>
        <w:t>海報競賽</w:t>
      </w:r>
      <w:r w:rsidRPr="00576D1D">
        <w:rPr>
          <w:rFonts w:ascii="Times New Roman" w:eastAsiaTheme="minorEastAsia" w:hAnsi="Times New Roman" w:cs="Times New Roman"/>
          <w:sz w:val="24"/>
        </w:rPr>
        <w:t>，字體至少</w:t>
      </w:r>
      <w:r w:rsidRPr="00576D1D">
        <w:rPr>
          <w:rFonts w:ascii="Times New Roman" w:eastAsiaTheme="minorEastAsia" w:hAnsi="Times New Roman" w:cs="Times New Roman"/>
          <w:sz w:val="24"/>
        </w:rPr>
        <w:t xml:space="preserve"> 40 pt</w:t>
      </w:r>
      <w:r w:rsidRPr="00576D1D">
        <w:rPr>
          <w:rFonts w:ascii="Times New Roman" w:eastAsiaTheme="minorEastAsia" w:hAnsi="Times New Roman" w:cs="Times New Roman"/>
          <w:sz w:val="24"/>
        </w:rPr>
        <w:t>，</w:t>
      </w:r>
      <w:r w:rsidR="001F597C">
        <w:rPr>
          <w:rFonts w:ascii="Times New Roman" w:eastAsiaTheme="minorEastAsia" w:hAnsi="Times New Roman" w:cs="Times New Roman"/>
          <w:sz w:val="24"/>
        </w:rPr>
        <w:t>並</w:t>
      </w:r>
      <w:r w:rsidRPr="00576D1D">
        <w:rPr>
          <w:rFonts w:ascii="Times New Roman" w:eastAsiaTheme="minorEastAsia" w:hAnsi="Times New Roman" w:cs="Times New Roman"/>
          <w:sz w:val="24"/>
        </w:rPr>
        <w:t>註明</w:t>
      </w:r>
    </w:p>
    <w:p w:rsidR="00CE1498" w:rsidRPr="00576D1D" w:rsidRDefault="00997989" w:rsidP="001F597C">
      <w:pPr>
        <w:spacing w:line="346" w:lineRule="exact"/>
        <w:ind w:left="710"/>
        <w:rPr>
          <w:rFonts w:ascii="Times New Roman" w:eastAsiaTheme="minorEastAsia" w:hAnsi="Times New Roman" w:cs="Times New Roman"/>
          <w:sz w:val="24"/>
        </w:rPr>
      </w:pPr>
      <w:r w:rsidRPr="00576D1D">
        <w:rPr>
          <w:rFonts w:ascii="Times New Roman" w:eastAsiaTheme="minorEastAsia" w:hAnsi="Times New Roman" w:cs="Times New Roman"/>
          <w:b/>
          <w:sz w:val="24"/>
        </w:rPr>
        <w:t>作品主題</w:t>
      </w:r>
      <w:r w:rsidRPr="00576D1D">
        <w:rPr>
          <w:rFonts w:ascii="Times New Roman" w:eastAsiaTheme="minorEastAsia" w:hAnsi="Times New Roman" w:cs="Times New Roman"/>
          <w:b/>
          <w:sz w:val="24"/>
        </w:rPr>
        <w:t>(</w:t>
      </w:r>
      <w:r w:rsidRPr="00576D1D">
        <w:rPr>
          <w:rFonts w:ascii="Times New Roman" w:eastAsiaTheme="minorEastAsia" w:hAnsi="Times New Roman" w:cs="Times New Roman"/>
          <w:b/>
          <w:sz w:val="24"/>
        </w:rPr>
        <w:t>文字需加粗加大</w:t>
      </w:r>
      <w:r w:rsidRPr="00576D1D">
        <w:rPr>
          <w:rFonts w:ascii="Times New Roman" w:eastAsiaTheme="minorEastAsia" w:hAnsi="Times New Roman" w:cs="Times New Roman"/>
          <w:b/>
          <w:sz w:val="24"/>
        </w:rPr>
        <w:t>)</w:t>
      </w:r>
      <w:r w:rsidRPr="00576D1D">
        <w:rPr>
          <w:rFonts w:ascii="Times New Roman" w:eastAsiaTheme="minorEastAsia" w:hAnsi="Times New Roman" w:cs="Times New Roman"/>
          <w:sz w:val="24"/>
        </w:rPr>
        <w:t>、團隊成員，字型大小不拘。</w:t>
      </w:r>
      <w:r w:rsidR="006E26C7">
        <w:rPr>
          <w:rFonts w:ascii="Times New Roman" w:eastAsiaTheme="minorEastAsia" w:hAnsi="Times New Roman" w:cs="Times New Roman"/>
          <w:sz w:val="24"/>
          <w:u w:val="thick"/>
        </w:rPr>
        <w:t>右上</w:t>
      </w:r>
      <w:proofErr w:type="gramStart"/>
      <w:r w:rsidR="006E26C7">
        <w:rPr>
          <w:rFonts w:ascii="Times New Roman" w:eastAsiaTheme="minorEastAsia" w:hAnsi="Times New Roman" w:cs="Times New Roman"/>
          <w:sz w:val="24"/>
          <w:u w:val="thick"/>
        </w:rPr>
        <w:t>角需預</w:t>
      </w:r>
      <w:proofErr w:type="gramEnd"/>
      <w:r w:rsidR="006E26C7">
        <w:rPr>
          <w:rFonts w:ascii="Times New Roman" w:eastAsiaTheme="minorEastAsia" w:hAnsi="Times New Roman" w:cs="Times New Roman"/>
          <w:sz w:val="24"/>
          <w:u w:val="thick"/>
        </w:rPr>
        <w:t>留空間</w:t>
      </w:r>
      <w:r w:rsidRPr="00576D1D">
        <w:rPr>
          <w:rFonts w:ascii="Times New Roman" w:eastAsiaTheme="minorEastAsia" w:hAnsi="Times New Roman" w:cs="Times New Roman"/>
          <w:sz w:val="24"/>
          <w:u w:val="thick"/>
        </w:rPr>
        <w:t>加入義大醫療</w:t>
      </w:r>
      <w:r w:rsidRPr="00576D1D">
        <w:rPr>
          <w:rFonts w:ascii="Times New Roman" w:eastAsiaTheme="minorEastAsia" w:hAnsi="Times New Roman" w:cs="Times New Roman"/>
          <w:sz w:val="24"/>
          <w:u w:val="thick"/>
        </w:rPr>
        <w:t xml:space="preserve"> logo</w:t>
      </w:r>
      <w:r w:rsidRPr="00576D1D">
        <w:rPr>
          <w:rFonts w:ascii="Times New Roman" w:eastAsiaTheme="minorEastAsia" w:hAnsi="Times New Roman" w:cs="Times New Roman"/>
          <w:sz w:val="24"/>
          <w:u w:val="thick"/>
        </w:rPr>
        <w:t>。</w:t>
      </w:r>
    </w:p>
    <w:p w:rsidR="00CE1498" w:rsidRPr="00576D1D" w:rsidRDefault="001F597C" w:rsidP="001F597C">
      <w:pPr>
        <w:spacing w:line="405" w:lineRule="exact"/>
        <w:ind w:left="710"/>
        <w:rPr>
          <w:rFonts w:ascii="Times New Roman" w:eastAsiaTheme="minorEastAsia" w:hAnsi="Times New Roman" w:cs="Times New Roman"/>
          <w:sz w:val="24"/>
        </w:rPr>
      </w:pPr>
      <w:r w:rsidRPr="001F597C">
        <w:rPr>
          <w:rFonts w:ascii="Times New Roman" w:eastAsiaTheme="minorEastAsia" w:hAnsi="Times New Roman" w:cs="Times New Roman" w:hint="eastAsia"/>
          <w:b/>
          <w:sz w:val="24"/>
          <w:bdr w:val="single" w:sz="4" w:space="0" w:color="auto"/>
        </w:rPr>
        <w:t>內文區</w:t>
      </w:r>
      <w:r w:rsidRPr="001F597C">
        <w:rPr>
          <w:rFonts w:ascii="Times New Roman" w:eastAsiaTheme="minorEastAsia" w:hAnsi="Times New Roman" w:cs="Times New Roman" w:hint="eastAsia"/>
          <w:b/>
          <w:sz w:val="24"/>
        </w:rPr>
        <w:t>：</w:t>
      </w:r>
      <w:r w:rsidR="00997989" w:rsidRPr="00E03349">
        <w:rPr>
          <w:rFonts w:ascii="Times New Roman" w:eastAsiaTheme="minorEastAsia" w:hAnsi="Times New Roman" w:cs="Times New Roman"/>
          <w:color w:val="000000" w:themeColor="text1"/>
          <w:sz w:val="24"/>
        </w:rPr>
        <w:t>建議含</w:t>
      </w:r>
      <w:r w:rsidR="00997989" w:rsidRPr="00E03349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前言</w:t>
      </w:r>
      <w:r w:rsidR="00997989" w:rsidRPr="00E03349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(</w:t>
      </w:r>
      <w:r w:rsidR="00997989" w:rsidRPr="00E03349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或摘要</w:t>
      </w:r>
      <w:r w:rsidR="00997989" w:rsidRPr="00E03349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)</w:t>
      </w:r>
      <w:r w:rsidR="00997989" w:rsidRPr="00E03349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、執行方法與成果、結論</w:t>
      </w:r>
      <w:r w:rsidR="00997989" w:rsidRPr="00E03349">
        <w:rPr>
          <w:rFonts w:ascii="Times New Roman" w:eastAsiaTheme="minorEastAsia" w:hAnsi="Times New Roman" w:cs="Times New Roman"/>
          <w:color w:val="000000" w:themeColor="text1"/>
          <w:sz w:val="24"/>
        </w:rPr>
        <w:t>，</w:t>
      </w:r>
      <w:r w:rsidR="00997989" w:rsidRPr="00576D1D">
        <w:rPr>
          <w:rFonts w:ascii="Times New Roman" w:eastAsiaTheme="minorEastAsia" w:hAnsi="Times New Roman" w:cs="Times New Roman"/>
          <w:sz w:val="24"/>
        </w:rPr>
        <w:t>以圖文並茂的方式簡名扼要地展示您</w:t>
      </w:r>
    </w:p>
    <w:p w:rsidR="00CE1498" w:rsidRPr="00576D1D" w:rsidRDefault="00997989">
      <w:pPr>
        <w:pStyle w:val="a3"/>
        <w:spacing w:before="39"/>
        <w:ind w:left="700"/>
        <w:rPr>
          <w:rFonts w:ascii="Times New Roman" w:eastAsiaTheme="minorEastAsia" w:hAnsi="Times New Roman" w:cs="Times New Roman"/>
        </w:rPr>
      </w:pPr>
      <w:r w:rsidRPr="00576D1D">
        <w:rPr>
          <w:rFonts w:ascii="Times New Roman" w:eastAsiaTheme="minorEastAsia" w:hAnsi="Times New Roman" w:cs="Times New Roman"/>
        </w:rPr>
        <w:t>的主題內容，字型大小不拘，以一公尺距離清晰可見為宜。</w:t>
      </w:r>
      <w:r w:rsidR="00DA32F5">
        <w:rPr>
          <w:rFonts w:ascii="Times New Roman" w:eastAsiaTheme="minorEastAsia" w:hAnsi="Times New Roman" w:cs="Times New Roman" w:hint="eastAsia"/>
        </w:rPr>
        <w:t xml:space="preserve"> </w:t>
      </w:r>
      <w:r w:rsidR="001F597C">
        <w:rPr>
          <w:rFonts w:ascii="Times New Roman" w:eastAsiaTheme="minorEastAsia" w:hAnsi="Times New Roman" w:cs="Times New Roman" w:hint="eastAsia"/>
        </w:rPr>
        <w:t xml:space="preserve"> </w:t>
      </w:r>
    </w:p>
    <w:p w:rsidR="00CE1498" w:rsidRPr="00576D1D" w:rsidRDefault="001A03CB">
      <w:pPr>
        <w:pStyle w:val="a3"/>
        <w:rPr>
          <w:rFonts w:ascii="Times New Roman" w:eastAsiaTheme="minorEastAsia" w:hAnsi="Times New Roman" w:cs="Times New Roman"/>
          <w:sz w:val="20"/>
        </w:rPr>
      </w:pPr>
      <w:r>
        <w:rPr>
          <w:rFonts w:ascii="Times New Roman" w:eastAsiaTheme="minorEastAsia" w:hAnsi="Times New Roman" w:cs="Times New Roman"/>
          <w:noProof/>
          <w:sz w:val="11"/>
          <w:lang w:val="en-US" w:bidi="ar-SA"/>
        </w:rPr>
        <w:drawing>
          <wp:anchor distT="0" distB="0" distL="114300" distR="114300" simplePos="0" relativeHeight="251664896" behindDoc="0" locked="0" layoutInCell="1" allowOverlap="1" wp14:anchorId="044FADAC" wp14:editId="7FC6634A">
            <wp:simplePos x="0" y="0"/>
            <wp:positionH relativeFrom="column">
              <wp:posOffset>292100</wp:posOffset>
            </wp:positionH>
            <wp:positionV relativeFrom="paragraph">
              <wp:posOffset>280035</wp:posOffset>
            </wp:positionV>
            <wp:extent cx="3086100" cy="4244340"/>
            <wp:effectExtent l="133350" t="114300" r="152400" b="156210"/>
            <wp:wrapSquare wrapText="bothSides"/>
            <wp:docPr id="2" name="圖片 2" descr="C:\Users\ed112763\Desktop\海報範本N\投影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d112763\Desktop\海報範本N\投影片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44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noProof/>
          <w:sz w:val="11"/>
          <w:lang w:val="en-US" w:bidi="ar-SA"/>
        </w:rPr>
        <w:drawing>
          <wp:anchor distT="0" distB="0" distL="114300" distR="114300" simplePos="0" relativeHeight="251665920" behindDoc="0" locked="0" layoutInCell="1" allowOverlap="1" wp14:anchorId="2518C139" wp14:editId="41B97F26">
            <wp:simplePos x="0" y="0"/>
            <wp:positionH relativeFrom="column">
              <wp:posOffset>3619500</wp:posOffset>
            </wp:positionH>
            <wp:positionV relativeFrom="paragraph">
              <wp:posOffset>273685</wp:posOffset>
            </wp:positionV>
            <wp:extent cx="3086100" cy="4244340"/>
            <wp:effectExtent l="133350" t="114300" r="152400" b="156210"/>
            <wp:wrapSquare wrapText="bothSides"/>
            <wp:docPr id="4" name="圖片 4" descr="C:\Users\ed112763\Desktop\海報範本N\投影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d112763\Desktop\海報範本N\投影片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244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498" w:rsidRPr="00576D1D" w:rsidRDefault="00293764">
      <w:pPr>
        <w:pStyle w:val="a3"/>
        <w:spacing w:before="12"/>
        <w:rPr>
          <w:rFonts w:ascii="Times New Roman" w:eastAsiaTheme="minorEastAsia" w:hAnsi="Times New Roman" w:cs="Times New Roman"/>
          <w:sz w:val="11"/>
        </w:rPr>
      </w:pPr>
      <w:r w:rsidRPr="00293764">
        <w:rPr>
          <w:rFonts w:ascii="Times New Roman" w:eastAsiaTheme="minorEastAsia" w:hAnsi="Times New Roman" w:cs="Times New Roman"/>
          <w:sz w:val="11"/>
        </w:rPr>
        <w:t xml:space="preserve"> </w:t>
      </w:r>
    </w:p>
    <w:sectPr w:rsidR="00CE1498" w:rsidRPr="00576D1D">
      <w:pgSz w:w="11910" w:h="16840"/>
      <w:pgMar w:top="820" w:right="140" w:bottom="1120" w:left="5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A5" w:rsidRDefault="00C361A5">
      <w:r>
        <w:separator/>
      </w:r>
    </w:p>
  </w:endnote>
  <w:endnote w:type="continuationSeparator" w:id="0">
    <w:p w:rsidR="00C361A5" w:rsidRDefault="00C3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89" w:rsidRPr="00767ECD" w:rsidRDefault="00171A89">
    <w:pPr>
      <w:pStyle w:val="a9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</w:rPr>
    </w:pPr>
    <w:r w:rsidRPr="00767ECD">
      <w:rPr>
        <w:rFonts w:ascii="Times New Roman" w:hAnsi="Times New Roman" w:cs="Times New Roman"/>
      </w:rPr>
      <w:t>|</w:t>
    </w:r>
    <w:r w:rsidRPr="00767ECD">
      <w:rPr>
        <w:rFonts w:ascii="Times New Roman" w:eastAsiaTheme="majorEastAsia" w:hAnsi="Times New Roman" w:cs="Times New Roman"/>
      </w:rPr>
      <w:t>義大醫療</w:t>
    </w:r>
    <w:r w:rsidRPr="00767ECD">
      <w:rPr>
        <w:rFonts w:ascii="Times New Roman" w:eastAsiaTheme="majorEastAsia" w:hAnsi="Times New Roman" w:cs="Times New Roman"/>
      </w:rPr>
      <w:t xml:space="preserve"> 20</w:t>
    </w:r>
    <w:r>
      <w:rPr>
        <w:rFonts w:ascii="Times New Roman" w:eastAsiaTheme="majorEastAsia" w:hAnsi="Times New Roman" w:cs="Times New Roman" w:hint="eastAsia"/>
      </w:rPr>
      <w:t>21</w:t>
    </w:r>
    <w:r w:rsidRPr="00306B64">
      <w:rPr>
        <w:rFonts w:ascii="Times New Roman" w:eastAsiaTheme="majorEastAsia" w:hAnsi="Times New Roman" w:cs="Times New Roman" w:hint="eastAsia"/>
      </w:rPr>
      <w:t>智慧鐵人</w:t>
    </w:r>
    <w:proofErr w:type="gramStart"/>
    <w:r w:rsidRPr="00306B64">
      <w:rPr>
        <w:rFonts w:ascii="Times New Roman" w:eastAsiaTheme="majorEastAsia" w:hAnsi="Times New Roman" w:cs="Times New Roman" w:hint="eastAsia"/>
      </w:rPr>
      <w:t>─</w:t>
    </w:r>
    <w:proofErr w:type="gramEnd"/>
    <w:r w:rsidRPr="00280B79">
      <w:rPr>
        <w:rFonts w:ascii="Times New Roman" w:eastAsiaTheme="majorEastAsia" w:hAnsi="Times New Roman" w:cs="Times New Roman"/>
      </w:rPr>
      <w:t>COVID-19</w:t>
    </w:r>
    <w:proofErr w:type="gramStart"/>
    <w:r w:rsidRPr="00280B79">
      <w:rPr>
        <w:rFonts w:ascii="Times New Roman" w:eastAsiaTheme="majorEastAsia" w:hAnsi="Times New Roman" w:cs="Times New Roman" w:hint="eastAsia"/>
      </w:rPr>
      <w:t>疫情下</w:t>
    </w:r>
    <w:proofErr w:type="gramEnd"/>
    <w:r w:rsidRPr="00280B79">
      <w:rPr>
        <w:rFonts w:ascii="Times New Roman" w:eastAsiaTheme="majorEastAsia" w:hAnsi="Times New Roman" w:cs="Times New Roman" w:hint="eastAsia"/>
      </w:rPr>
      <w:t>的醫學教育</w:t>
    </w:r>
  </w:p>
  <w:p w:rsidR="00171A89" w:rsidRDefault="00171A8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A5" w:rsidRDefault="00C361A5">
      <w:r>
        <w:separator/>
      </w:r>
    </w:p>
  </w:footnote>
  <w:footnote w:type="continuationSeparator" w:id="0">
    <w:p w:rsidR="00C361A5" w:rsidRDefault="00C361A5">
      <w:r>
        <w:continuationSeparator/>
      </w:r>
    </w:p>
  </w:footnote>
  <w:footnote w:id="1">
    <w:p w:rsidR="00171A89" w:rsidRPr="00A44544" w:rsidRDefault="00171A89">
      <w:pPr>
        <w:pStyle w:val="ac"/>
        <w:rPr>
          <w:rFonts w:asciiTheme="majorEastAsia" w:eastAsiaTheme="majorEastAsia" w:hAnsiTheme="majorEastAsia"/>
        </w:rPr>
      </w:pPr>
      <w:r w:rsidRPr="00A44544">
        <w:rPr>
          <w:rStyle w:val="ae"/>
          <w:rFonts w:asciiTheme="majorEastAsia" w:eastAsiaTheme="majorEastAsia" w:hAnsiTheme="majorEastAsia"/>
        </w:rPr>
        <w:footnoteRef/>
      </w:r>
      <w:r w:rsidRPr="00A44544">
        <w:rPr>
          <w:rFonts w:asciiTheme="majorEastAsia" w:eastAsiaTheme="majorEastAsia" w:hAnsiTheme="majorEastAsia" w:hint="eastAsia"/>
        </w:rPr>
        <w:t>各類學員係指</w:t>
      </w:r>
      <w:proofErr w:type="gramStart"/>
      <w:r w:rsidR="006B3B8D" w:rsidRPr="006B3B8D">
        <w:rPr>
          <w:rFonts w:asciiTheme="majorEastAsia" w:eastAsiaTheme="majorEastAsia" w:hAnsiTheme="majorEastAsia" w:hint="eastAsia"/>
        </w:rPr>
        <w:t>醫事類</w:t>
      </w:r>
      <w:proofErr w:type="gramEnd"/>
      <w:r w:rsidR="006B3B8D" w:rsidRPr="006B3B8D">
        <w:rPr>
          <w:rFonts w:asciiTheme="majorEastAsia" w:eastAsiaTheme="majorEastAsia" w:hAnsiTheme="majorEastAsia" w:hint="eastAsia"/>
        </w:rPr>
        <w:t>新進</w:t>
      </w:r>
      <w:r w:rsidR="006B3B8D" w:rsidRPr="006B3B8D">
        <w:rPr>
          <w:rFonts w:asciiTheme="majorEastAsia" w:eastAsiaTheme="majorEastAsia" w:hAnsiTheme="majorEastAsia"/>
        </w:rPr>
        <w:t>PGY或實習生、實習醫師/</w:t>
      </w:r>
      <w:proofErr w:type="gramStart"/>
      <w:r w:rsidR="006B3B8D">
        <w:rPr>
          <w:rFonts w:asciiTheme="majorEastAsia" w:eastAsiaTheme="majorEastAsia" w:hAnsiTheme="majorEastAsia"/>
        </w:rPr>
        <w:t>醫</w:t>
      </w:r>
      <w:proofErr w:type="gramEnd"/>
      <w:r w:rsidR="006B3B8D">
        <w:rPr>
          <w:rFonts w:asciiTheme="majorEastAsia" w:eastAsiaTheme="majorEastAsia" w:hAnsiTheme="majorEastAsia"/>
        </w:rPr>
        <w:t>學</w:t>
      </w:r>
      <w:r w:rsidR="006B3B8D" w:rsidRPr="006B3B8D">
        <w:rPr>
          <w:rFonts w:asciiTheme="majorEastAsia" w:eastAsiaTheme="majorEastAsia" w:hAnsiTheme="majorEastAsia"/>
        </w:rPr>
        <w:t>生、 PGY醫師或住院醫師</w:t>
      </w:r>
      <w:r w:rsidR="006B3B8D">
        <w:rPr>
          <w:rFonts w:asciiTheme="majorEastAsia" w:eastAsiaTheme="majorEastAsia" w:hAnsiTheme="majorEastAsia"/>
        </w:rPr>
        <w:t>等。</w:t>
      </w:r>
    </w:p>
  </w:footnote>
  <w:footnote w:id="2">
    <w:p w:rsidR="00171A89" w:rsidRPr="00A44544" w:rsidRDefault="00171A89" w:rsidP="00A44544">
      <w:pPr>
        <w:pStyle w:val="ac"/>
        <w:rPr>
          <w:rFonts w:asciiTheme="majorEastAsia" w:eastAsiaTheme="majorEastAsia" w:hAnsiTheme="majorEastAsia"/>
        </w:rPr>
      </w:pPr>
      <w:r>
        <w:rPr>
          <w:rStyle w:val="ae"/>
        </w:rPr>
        <w:footnoteRef/>
      </w:r>
      <w:proofErr w:type="gramStart"/>
      <w:r w:rsidRPr="00A44544">
        <w:rPr>
          <w:rFonts w:asciiTheme="majorEastAsia" w:eastAsiaTheme="majorEastAsia" w:hAnsiTheme="majorEastAsia" w:hint="eastAsia"/>
        </w:rPr>
        <w:t>醫事職</w:t>
      </w:r>
      <w:proofErr w:type="gramEnd"/>
      <w:r w:rsidRPr="00A44544">
        <w:rPr>
          <w:rFonts w:asciiTheme="majorEastAsia" w:eastAsiaTheme="majorEastAsia" w:hAnsiTheme="majorEastAsia" w:hint="eastAsia"/>
        </w:rPr>
        <w:t>類包含藥劑、</w:t>
      </w:r>
      <w:proofErr w:type="gramStart"/>
      <w:r w:rsidRPr="00A44544">
        <w:rPr>
          <w:rFonts w:asciiTheme="majorEastAsia" w:eastAsiaTheme="majorEastAsia" w:hAnsiTheme="majorEastAsia" w:hint="eastAsia"/>
        </w:rPr>
        <w:t>醫</w:t>
      </w:r>
      <w:proofErr w:type="gramEnd"/>
      <w:r w:rsidRPr="00A44544">
        <w:rPr>
          <w:rFonts w:asciiTheme="majorEastAsia" w:eastAsiaTheme="majorEastAsia" w:hAnsiTheme="majorEastAsia" w:hint="eastAsia"/>
        </w:rPr>
        <w:t>檢、</w:t>
      </w:r>
      <w:proofErr w:type="gramStart"/>
      <w:r w:rsidRPr="00A44544">
        <w:rPr>
          <w:rFonts w:asciiTheme="majorEastAsia" w:eastAsiaTheme="majorEastAsia" w:hAnsiTheme="majorEastAsia" w:hint="eastAsia"/>
        </w:rPr>
        <w:t>醫</w:t>
      </w:r>
      <w:proofErr w:type="gramEnd"/>
      <w:r w:rsidRPr="00A44544">
        <w:rPr>
          <w:rFonts w:asciiTheme="majorEastAsia" w:eastAsiaTheme="majorEastAsia" w:hAnsiTheme="majorEastAsia" w:hint="eastAsia"/>
        </w:rPr>
        <w:t>放、護理、營養、呼吸治療、</w:t>
      </w:r>
      <w:proofErr w:type="gramStart"/>
      <w:r w:rsidRPr="00A44544">
        <w:rPr>
          <w:rFonts w:asciiTheme="majorEastAsia" w:eastAsiaTheme="majorEastAsia" w:hAnsiTheme="majorEastAsia" w:hint="eastAsia"/>
        </w:rPr>
        <w:t>職治、物治</w:t>
      </w:r>
      <w:proofErr w:type="gramEnd"/>
      <w:r w:rsidRPr="00A44544">
        <w:rPr>
          <w:rFonts w:asciiTheme="majorEastAsia" w:eastAsiaTheme="majorEastAsia" w:hAnsiTheme="majorEastAsia" w:hint="eastAsia"/>
        </w:rPr>
        <w:t>、臨床心理、聽力及語言治療等。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1.55pt;height:11.55pt" o:bullet="t">
        <v:imagedata r:id="rId1" o:title="msoA0FC"/>
      </v:shape>
    </w:pict>
  </w:numPicBullet>
  <w:abstractNum w:abstractNumId="0">
    <w:nsid w:val="057766D8"/>
    <w:multiLevelType w:val="hybridMultilevel"/>
    <w:tmpl w:val="90C8CD40"/>
    <w:lvl w:ilvl="0" w:tplc="04090001">
      <w:start w:val="1"/>
      <w:numFmt w:val="bullet"/>
      <w:lvlText w:val=""/>
      <w:lvlJc w:val="left"/>
      <w:pPr>
        <w:ind w:left="53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8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7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7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184" w:hanging="480"/>
      </w:pPr>
      <w:rPr>
        <w:rFonts w:ascii="Wingdings" w:hAnsi="Wingdings" w:hint="default"/>
      </w:rPr>
    </w:lvl>
  </w:abstractNum>
  <w:abstractNum w:abstractNumId="1">
    <w:nsid w:val="07131716"/>
    <w:multiLevelType w:val="hybridMultilevel"/>
    <w:tmpl w:val="AFFE59F4"/>
    <w:lvl w:ilvl="0" w:tplc="423C4624">
      <w:start w:val="1"/>
      <w:numFmt w:val="decimal"/>
      <w:lvlText w:val="%1."/>
      <w:lvlJc w:val="left"/>
      <w:pPr>
        <w:ind w:left="281" w:hanging="17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zh-TW" w:eastAsia="zh-TW" w:bidi="zh-TW"/>
      </w:rPr>
    </w:lvl>
    <w:lvl w:ilvl="1" w:tplc="3FEC930E">
      <w:numFmt w:val="bullet"/>
      <w:lvlText w:val="•"/>
      <w:lvlJc w:val="left"/>
      <w:pPr>
        <w:ind w:left="1319" w:hanging="174"/>
      </w:pPr>
      <w:rPr>
        <w:rFonts w:hint="default"/>
        <w:lang w:val="zh-TW" w:eastAsia="zh-TW" w:bidi="zh-TW"/>
      </w:rPr>
    </w:lvl>
    <w:lvl w:ilvl="2" w:tplc="1A36EB42">
      <w:numFmt w:val="bullet"/>
      <w:lvlText w:val="•"/>
      <w:lvlJc w:val="left"/>
      <w:pPr>
        <w:ind w:left="2358" w:hanging="174"/>
      </w:pPr>
      <w:rPr>
        <w:rFonts w:hint="default"/>
        <w:lang w:val="zh-TW" w:eastAsia="zh-TW" w:bidi="zh-TW"/>
      </w:rPr>
    </w:lvl>
    <w:lvl w:ilvl="3" w:tplc="06427EEE">
      <w:numFmt w:val="bullet"/>
      <w:lvlText w:val="•"/>
      <w:lvlJc w:val="left"/>
      <w:pPr>
        <w:ind w:left="3397" w:hanging="174"/>
      </w:pPr>
      <w:rPr>
        <w:rFonts w:hint="default"/>
        <w:lang w:val="zh-TW" w:eastAsia="zh-TW" w:bidi="zh-TW"/>
      </w:rPr>
    </w:lvl>
    <w:lvl w:ilvl="4" w:tplc="E35CC5B2">
      <w:numFmt w:val="bullet"/>
      <w:lvlText w:val="•"/>
      <w:lvlJc w:val="left"/>
      <w:pPr>
        <w:ind w:left="4436" w:hanging="174"/>
      </w:pPr>
      <w:rPr>
        <w:rFonts w:hint="default"/>
        <w:lang w:val="zh-TW" w:eastAsia="zh-TW" w:bidi="zh-TW"/>
      </w:rPr>
    </w:lvl>
    <w:lvl w:ilvl="5" w:tplc="B50E7294">
      <w:numFmt w:val="bullet"/>
      <w:lvlText w:val="•"/>
      <w:lvlJc w:val="left"/>
      <w:pPr>
        <w:ind w:left="5475" w:hanging="174"/>
      </w:pPr>
      <w:rPr>
        <w:rFonts w:hint="default"/>
        <w:lang w:val="zh-TW" w:eastAsia="zh-TW" w:bidi="zh-TW"/>
      </w:rPr>
    </w:lvl>
    <w:lvl w:ilvl="6" w:tplc="07EAE50E">
      <w:numFmt w:val="bullet"/>
      <w:lvlText w:val="•"/>
      <w:lvlJc w:val="left"/>
      <w:pPr>
        <w:ind w:left="6514" w:hanging="174"/>
      </w:pPr>
      <w:rPr>
        <w:rFonts w:hint="default"/>
        <w:lang w:val="zh-TW" w:eastAsia="zh-TW" w:bidi="zh-TW"/>
      </w:rPr>
    </w:lvl>
    <w:lvl w:ilvl="7" w:tplc="E340C85A">
      <w:numFmt w:val="bullet"/>
      <w:lvlText w:val="•"/>
      <w:lvlJc w:val="left"/>
      <w:pPr>
        <w:ind w:left="7553" w:hanging="174"/>
      </w:pPr>
      <w:rPr>
        <w:rFonts w:hint="default"/>
        <w:lang w:val="zh-TW" w:eastAsia="zh-TW" w:bidi="zh-TW"/>
      </w:rPr>
    </w:lvl>
    <w:lvl w:ilvl="8" w:tplc="A948ACA6">
      <w:numFmt w:val="bullet"/>
      <w:lvlText w:val="•"/>
      <w:lvlJc w:val="left"/>
      <w:pPr>
        <w:ind w:left="8592" w:hanging="174"/>
      </w:pPr>
      <w:rPr>
        <w:rFonts w:hint="default"/>
        <w:lang w:val="zh-TW" w:eastAsia="zh-TW" w:bidi="zh-TW"/>
      </w:rPr>
    </w:lvl>
  </w:abstractNum>
  <w:abstractNum w:abstractNumId="2">
    <w:nsid w:val="08061181"/>
    <w:multiLevelType w:val="hybridMultilevel"/>
    <w:tmpl w:val="A2C25B3A"/>
    <w:lvl w:ilvl="0" w:tplc="0409000F">
      <w:start w:val="1"/>
      <w:numFmt w:val="decimal"/>
      <w:lvlText w:val="%1."/>
      <w:lvlJc w:val="left"/>
      <w:pPr>
        <w:ind w:left="1799" w:hanging="480"/>
      </w:pPr>
    </w:lvl>
    <w:lvl w:ilvl="1" w:tplc="04090019">
      <w:start w:val="1"/>
      <w:numFmt w:val="ideographTraditional"/>
      <w:lvlText w:val="%2、"/>
      <w:lvlJc w:val="left"/>
      <w:pPr>
        <w:ind w:left="2279" w:hanging="480"/>
      </w:pPr>
    </w:lvl>
    <w:lvl w:ilvl="2" w:tplc="0409001B" w:tentative="1">
      <w:start w:val="1"/>
      <w:numFmt w:val="lowerRoman"/>
      <w:lvlText w:val="%3."/>
      <w:lvlJc w:val="right"/>
      <w:pPr>
        <w:ind w:left="2759" w:hanging="480"/>
      </w:pPr>
    </w:lvl>
    <w:lvl w:ilvl="3" w:tplc="0409000F" w:tentative="1">
      <w:start w:val="1"/>
      <w:numFmt w:val="decimal"/>
      <w:lvlText w:val="%4."/>
      <w:lvlJc w:val="left"/>
      <w:pPr>
        <w:ind w:left="3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9" w:hanging="480"/>
      </w:pPr>
    </w:lvl>
    <w:lvl w:ilvl="5" w:tplc="0409001B" w:tentative="1">
      <w:start w:val="1"/>
      <w:numFmt w:val="lowerRoman"/>
      <w:lvlText w:val="%6."/>
      <w:lvlJc w:val="right"/>
      <w:pPr>
        <w:ind w:left="4199" w:hanging="480"/>
      </w:pPr>
    </w:lvl>
    <w:lvl w:ilvl="6" w:tplc="0409000F" w:tentative="1">
      <w:start w:val="1"/>
      <w:numFmt w:val="decimal"/>
      <w:lvlText w:val="%7."/>
      <w:lvlJc w:val="left"/>
      <w:pPr>
        <w:ind w:left="4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9" w:hanging="480"/>
      </w:pPr>
    </w:lvl>
    <w:lvl w:ilvl="8" w:tplc="0409001B" w:tentative="1">
      <w:start w:val="1"/>
      <w:numFmt w:val="lowerRoman"/>
      <w:lvlText w:val="%9."/>
      <w:lvlJc w:val="right"/>
      <w:pPr>
        <w:ind w:left="5639" w:hanging="480"/>
      </w:pPr>
    </w:lvl>
  </w:abstractNum>
  <w:abstractNum w:abstractNumId="3">
    <w:nsid w:val="08CC1E0A"/>
    <w:multiLevelType w:val="hybridMultilevel"/>
    <w:tmpl w:val="3BA45E3C"/>
    <w:lvl w:ilvl="0" w:tplc="ABE61BF4">
      <w:numFmt w:val="bullet"/>
      <w:lvlText w:val=""/>
      <w:lvlJc w:val="left"/>
      <w:pPr>
        <w:ind w:left="323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 w:tplc="E4EAA95C">
      <w:numFmt w:val="bullet"/>
      <w:lvlText w:val="•"/>
      <w:lvlJc w:val="left"/>
      <w:pPr>
        <w:ind w:left="1218" w:hanging="215"/>
      </w:pPr>
      <w:rPr>
        <w:rFonts w:hint="default"/>
        <w:lang w:val="zh-TW" w:eastAsia="zh-TW" w:bidi="zh-TW"/>
      </w:rPr>
    </w:lvl>
    <w:lvl w:ilvl="2" w:tplc="BEC2B136">
      <w:numFmt w:val="bullet"/>
      <w:lvlText w:val="•"/>
      <w:lvlJc w:val="left"/>
      <w:pPr>
        <w:ind w:left="2116" w:hanging="215"/>
      </w:pPr>
      <w:rPr>
        <w:rFonts w:hint="default"/>
        <w:lang w:val="zh-TW" w:eastAsia="zh-TW" w:bidi="zh-TW"/>
      </w:rPr>
    </w:lvl>
    <w:lvl w:ilvl="3" w:tplc="1928592E">
      <w:numFmt w:val="bullet"/>
      <w:lvlText w:val="•"/>
      <w:lvlJc w:val="left"/>
      <w:pPr>
        <w:ind w:left="3014" w:hanging="215"/>
      </w:pPr>
      <w:rPr>
        <w:rFonts w:hint="default"/>
        <w:lang w:val="zh-TW" w:eastAsia="zh-TW" w:bidi="zh-TW"/>
      </w:rPr>
    </w:lvl>
    <w:lvl w:ilvl="4" w:tplc="BCE64824">
      <w:numFmt w:val="bullet"/>
      <w:lvlText w:val="•"/>
      <w:lvlJc w:val="left"/>
      <w:pPr>
        <w:ind w:left="3912" w:hanging="215"/>
      </w:pPr>
      <w:rPr>
        <w:rFonts w:hint="default"/>
        <w:lang w:val="zh-TW" w:eastAsia="zh-TW" w:bidi="zh-TW"/>
      </w:rPr>
    </w:lvl>
    <w:lvl w:ilvl="5" w:tplc="E5D0E7CC">
      <w:numFmt w:val="bullet"/>
      <w:lvlText w:val="•"/>
      <w:lvlJc w:val="left"/>
      <w:pPr>
        <w:ind w:left="4811" w:hanging="215"/>
      </w:pPr>
      <w:rPr>
        <w:rFonts w:hint="default"/>
        <w:lang w:val="zh-TW" w:eastAsia="zh-TW" w:bidi="zh-TW"/>
      </w:rPr>
    </w:lvl>
    <w:lvl w:ilvl="6" w:tplc="0866AC3C">
      <w:numFmt w:val="bullet"/>
      <w:lvlText w:val="•"/>
      <w:lvlJc w:val="left"/>
      <w:pPr>
        <w:ind w:left="5709" w:hanging="215"/>
      </w:pPr>
      <w:rPr>
        <w:rFonts w:hint="default"/>
        <w:lang w:val="zh-TW" w:eastAsia="zh-TW" w:bidi="zh-TW"/>
      </w:rPr>
    </w:lvl>
    <w:lvl w:ilvl="7" w:tplc="141CB48E">
      <w:numFmt w:val="bullet"/>
      <w:lvlText w:val="•"/>
      <w:lvlJc w:val="left"/>
      <w:pPr>
        <w:ind w:left="6607" w:hanging="215"/>
      </w:pPr>
      <w:rPr>
        <w:rFonts w:hint="default"/>
        <w:lang w:val="zh-TW" w:eastAsia="zh-TW" w:bidi="zh-TW"/>
      </w:rPr>
    </w:lvl>
    <w:lvl w:ilvl="8" w:tplc="1820E676">
      <w:numFmt w:val="bullet"/>
      <w:lvlText w:val="•"/>
      <w:lvlJc w:val="left"/>
      <w:pPr>
        <w:ind w:left="7505" w:hanging="215"/>
      </w:pPr>
      <w:rPr>
        <w:rFonts w:hint="default"/>
        <w:lang w:val="zh-TW" w:eastAsia="zh-TW" w:bidi="zh-TW"/>
      </w:rPr>
    </w:lvl>
  </w:abstractNum>
  <w:abstractNum w:abstractNumId="4">
    <w:nsid w:val="0D1173C8"/>
    <w:multiLevelType w:val="hybridMultilevel"/>
    <w:tmpl w:val="04826888"/>
    <w:lvl w:ilvl="0" w:tplc="423C4624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ind w:left="0" w:hanging="480"/>
      </w:pPr>
    </w:lvl>
    <w:lvl w:ilvl="3" w:tplc="0409000F" w:tentative="1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abstractNum w:abstractNumId="5">
    <w:nsid w:val="0F751BFB"/>
    <w:multiLevelType w:val="hybridMultilevel"/>
    <w:tmpl w:val="048A92A6"/>
    <w:lvl w:ilvl="0" w:tplc="7FA205E2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29C0DD5"/>
    <w:multiLevelType w:val="hybridMultilevel"/>
    <w:tmpl w:val="2054A726"/>
    <w:lvl w:ilvl="0" w:tplc="E678372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94300F"/>
    <w:multiLevelType w:val="hybridMultilevel"/>
    <w:tmpl w:val="EF621D38"/>
    <w:lvl w:ilvl="0" w:tplc="6B5065D6">
      <w:start w:val="1"/>
      <w:numFmt w:val="decimal"/>
      <w:lvlText w:val="%1"/>
      <w:lvlJc w:val="left"/>
      <w:pPr>
        <w:ind w:left="2618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zh-TW" w:eastAsia="zh-TW" w:bidi="zh-TW"/>
      </w:rPr>
    </w:lvl>
    <w:lvl w:ilvl="1" w:tplc="23029078">
      <w:numFmt w:val="bullet"/>
      <w:lvlText w:val="•"/>
      <w:lvlJc w:val="left"/>
      <w:pPr>
        <w:ind w:left="3484" w:hanging="708"/>
      </w:pPr>
      <w:rPr>
        <w:rFonts w:hint="default"/>
        <w:lang w:val="zh-TW" w:eastAsia="zh-TW" w:bidi="zh-TW"/>
      </w:rPr>
    </w:lvl>
    <w:lvl w:ilvl="2" w:tplc="F23C8AB0">
      <w:numFmt w:val="bullet"/>
      <w:lvlText w:val="•"/>
      <w:lvlJc w:val="left"/>
      <w:pPr>
        <w:ind w:left="4349" w:hanging="708"/>
      </w:pPr>
      <w:rPr>
        <w:rFonts w:hint="default"/>
        <w:lang w:val="zh-TW" w:eastAsia="zh-TW" w:bidi="zh-TW"/>
      </w:rPr>
    </w:lvl>
    <w:lvl w:ilvl="3" w:tplc="012686C2">
      <w:numFmt w:val="bullet"/>
      <w:lvlText w:val="•"/>
      <w:lvlJc w:val="left"/>
      <w:pPr>
        <w:ind w:left="5213" w:hanging="708"/>
      </w:pPr>
      <w:rPr>
        <w:rFonts w:hint="default"/>
        <w:lang w:val="zh-TW" w:eastAsia="zh-TW" w:bidi="zh-TW"/>
      </w:rPr>
    </w:lvl>
    <w:lvl w:ilvl="4" w:tplc="31701872">
      <w:numFmt w:val="bullet"/>
      <w:lvlText w:val="•"/>
      <w:lvlJc w:val="left"/>
      <w:pPr>
        <w:ind w:left="6078" w:hanging="708"/>
      </w:pPr>
      <w:rPr>
        <w:rFonts w:hint="default"/>
        <w:lang w:val="zh-TW" w:eastAsia="zh-TW" w:bidi="zh-TW"/>
      </w:rPr>
    </w:lvl>
    <w:lvl w:ilvl="5" w:tplc="2C8444D0">
      <w:numFmt w:val="bullet"/>
      <w:lvlText w:val="•"/>
      <w:lvlJc w:val="left"/>
      <w:pPr>
        <w:ind w:left="6943" w:hanging="708"/>
      </w:pPr>
      <w:rPr>
        <w:rFonts w:hint="default"/>
        <w:lang w:val="zh-TW" w:eastAsia="zh-TW" w:bidi="zh-TW"/>
      </w:rPr>
    </w:lvl>
    <w:lvl w:ilvl="6" w:tplc="2B5A7DF6">
      <w:numFmt w:val="bullet"/>
      <w:lvlText w:val="•"/>
      <w:lvlJc w:val="left"/>
      <w:pPr>
        <w:ind w:left="7807" w:hanging="708"/>
      </w:pPr>
      <w:rPr>
        <w:rFonts w:hint="default"/>
        <w:lang w:val="zh-TW" w:eastAsia="zh-TW" w:bidi="zh-TW"/>
      </w:rPr>
    </w:lvl>
    <w:lvl w:ilvl="7" w:tplc="E66EAD94">
      <w:numFmt w:val="bullet"/>
      <w:lvlText w:val="•"/>
      <w:lvlJc w:val="left"/>
      <w:pPr>
        <w:ind w:left="8672" w:hanging="708"/>
      </w:pPr>
      <w:rPr>
        <w:rFonts w:hint="default"/>
        <w:lang w:val="zh-TW" w:eastAsia="zh-TW" w:bidi="zh-TW"/>
      </w:rPr>
    </w:lvl>
    <w:lvl w:ilvl="8" w:tplc="A468C232">
      <w:numFmt w:val="bullet"/>
      <w:lvlText w:val="•"/>
      <w:lvlJc w:val="left"/>
      <w:pPr>
        <w:ind w:left="9537" w:hanging="708"/>
      </w:pPr>
      <w:rPr>
        <w:rFonts w:hint="default"/>
        <w:lang w:val="zh-TW" w:eastAsia="zh-TW" w:bidi="zh-TW"/>
      </w:rPr>
    </w:lvl>
  </w:abstractNum>
  <w:abstractNum w:abstractNumId="8">
    <w:nsid w:val="18331A32"/>
    <w:multiLevelType w:val="hybridMultilevel"/>
    <w:tmpl w:val="FD869640"/>
    <w:lvl w:ilvl="0" w:tplc="075CD612">
      <w:start w:val="1"/>
      <w:numFmt w:val="taiwaneseCountingThousand"/>
      <w:lvlText w:val="%1、"/>
      <w:lvlJc w:val="left"/>
      <w:pPr>
        <w:ind w:left="9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9">
    <w:nsid w:val="18C3147F"/>
    <w:multiLevelType w:val="hybridMultilevel"/>
    <w:tmpl w:val="1FB015B8"/>
    <w:lvl w:ilvl="0" w:tplc="9718F020">
      <w:start w:val="1"/>
      <w:numFmt w:val="decimal"/>
      <w:lvlText w:val="%1."/>
      <w:lvlJc w:val="left"/>
      <w:pPr>
        <w:ind w:left="599" w:hanging="4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zh-TW" w:eastAsia="zh-TW" w:bidi="zh-TW"/>
      </w:rPr>
    </w:lvl>
    <w:lvl w:ilvl="1" w:tplc="B84E1CB0">
      <w:numFmt w:val="bullet"/>
      <w:lvlText w:val="•"/>
      <w:lvlJc w:val="left"/>
      <w:pPr>
        <w:ind w:left="882" w:hanging="480"/>
      </w:pPr>
      <w:rPr>
        <w:rFonts w:hint="default"/>
        <w:lang w:val="zh-TW" w:eastAsia="zh-TW" w:bidi="zh-TW"/>
      </w:rPr>
    </w:lvl>
    <w:lvl w:ilvl="2" w:tplc="E834D6AA">
      <w:numFmt w:val="bullet"/>
      <w:lvlText w:val="•"/>
      <w:lvlJc w:val="left"/>
      <w:pPr>
        <w:ind w:left="1165" w:hanging="480"/>
      </w:pPr>
      <w:rPr>
        <w:rFonts w:hint="default"/>
        <w:lang w:val="zh-TW" w:eastAsia="zh-TW" w:bidi="zh-TW"/>
      </w:rPr>
    </w:lvl>
    <w:lvl w:ilvl="3" w:tplc="BF768784">
      <w:numFmt w:val="bullet"/>
      <w:lvlText w:val="•"/>
      <w:lvlJc w:val="left"/>
      <w:pPr>
        <w:ind w:left="1448" w:hanging="480"/>
      </w:pPr>
      <w:rPr>
        <w:rFonts w:hint="default"/>
        <w:lang w:val="zh-TW" w:eastAsia="zh-TW" w:bidi="zh-TW"/>
      </w:rPr>
    </w:lvl>
    <w:lvl w:ilvl="4" w:tplc="4F0E5224">
      <w:numFmt w:val="bullet"/>
      <w:lvlText w:val="•"/>
      <w:lvlJc w:val="left"/>
      <w:pPr>
        <w:ind w:left="1731" w:hanging="480"/>
      </w:pPr>
      <w:rPr>
        <w:rFonts w:hint="default"/>
        <w:lang w:val="zh-TW" w:eastAsia="zh-TW" w:bidi="zh-TW"/>
      </w:rPr>
    </w:lvl>
    <w:lvl w:ilvl="5" w:tplc="A056A844">
      <w:numFmt w:val="bullet"/>
      <w:lvlText w:val="•"/>
      <w:lvlJc w:val="left"/>
      <w:pPr>
        <w:ind w:left="2014" w:hanging="480"/>
      </w:pPr>
      <w:rPr>
        <w:rFonts w:hint="default"/>
        <w:lang w:val="zh-TW" w:eastAsia="zh-TW" w:bidi="zh-TW"/>
      </w:rPr>
    </w:lvl>
    <w:lvl w:ilvl="6" w:tplc="E2568660">
      <w:numFmt w:val="bullet"/>
      <w:lvlText w:val="•"/>
      <w:lvlJc w:val="left"/>
      <w:pPr>
        <w:ind w:left="2296" w:hanging="480"/>
      </w:pPr>
      <w:rPr>
        <w:rFonts w:hint="default"/>
        <w:lang w:val="zh-TW" w:eastAsia="zh-TW" w:bidi="zh-TW"/>
      </w:rPr>
    </w:lvl>
    <w:lvl w:ilvl="7" w:tplc="9B744D9E">
      <w:numFmt w:val="bullet"/>
      <w:lvlText w:val="•"/>
      <w:lvlJc w:val="left"/>
      <w:pPr>
        <w:ind w:left="2579" w:hanging="480"/>
      </w:pPr>
      <w:rPr>
        <w:rFonts w:hint="default"/>
        <w:lang w:val="zh-TW" w:eastAsia="zh-TW" w:bidi="zh-TW"/>
      </w:rPr>
    </w:lvl>
    <w:lvl w:ilvl="8" w:tplc="329C029A">
      <w:numFmt w:val="bullet"/>
      <w:lvlText w:val="•"/>
      <w:lvlJc w:val="left"/>
      <w:pPr>
        <w:ind w:left="2862" w:hanging="480"/>
      </w:pPr>
      <w:rPr>
        <w:rFonts w:hint="default"/>
        <w:lang w:val="zh-TW" w:eastAsia="zh-TW" w:bidi="zh-TW"/>
      </w:rPr>
    </w:lvl>
  </w:abstractNum>
  <w:abstractNum w:abstractNumId="10">
    <w:nsid w:val="26E85736"/>
    <w:multiLevelType w:val="hybridMultilevel"/>
    <w:tmpl w:val="054484D4"/>
    <w:lvl w:ilvl="0" w:tplc="22B24F28">
      <w:start w:val="1"/>
      <w:numFmt w:val="decimal"/>
      <w:lvlText w:val="%1"/>
      <w:lvlJc w:val="left"/>
      <w:pPr>
        <w:ind w:left="26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228A8E60">
      <w:start w:val="1"/>
      <w:numFmt w:val="decimal"/>
      <w:lvlText w:val="(%2)"/>
      <w:lvlJc w:val="left"/>
      <w:pPr>
        <w:ind w:left="3185" w:hanging="851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zh-TW" w:eastAsia="zh-TW" w:bidi="zh-TW"/>
      </w:rPr>
    </w:lvl>
    <w:lvl w:ilvl="2" w:tplc="89864E60">
      <w:numFmt w:val="bullet"/>
      <w:lvlText w:val=""/>
      <w:lvlJc w:val="left"/>
      <w:pPr>
        <w:ind w:left="3033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3" w:tplc="3F12E94C">
      <w:numFmt w:val="bullet"/>
      <w:lvlText w:val="•"/>
      <w:lvlJc w:val="left"/>
      <w:pPr>
        <w:ind w:left="4190" w:hanging="480"/>
      </w:pPr>
      <w:rPr>
        <w:rFonts w:hint="default"/>
        <w:lang w:val="zh-TW" w:eastAsia="zh-TW" w:bidi="zh-TW"/>
      </w:rPr>
    </w:lvl>
    <w:lvl w:ilvl="4" w:tplc="85081270">
      <w:numFmt w:val="bullet"/>
      <w:lvlText w:val="•"/>
      <w:lvlJc w:val="left"/>
      <w:pPr>
        <w:ind w:left="5201" w:hanging="480"/>
      </w:pPr>
      <w:rPr>
        <w:rFonts w:hint="default"/>
        <w:lang w:val="zh-TW" w:eastAsia="zh-TW" w:bidi="zh-TW"/>
      </w:rPr>
    </w:lvl>
    <w:lvl w:ilvl="5" w:tplc="B426C65E">
      <w:numFmt w:val="bullet"/>
      <w:lvlText w:val="•"/>
      <w:lvlJc w:val="left"/>
      <w:pPr>
        <w:ind w:left="6212" w:hanging="480"/>
      </w:pPr>
      <w:rPr>
        <w:rFonts w:hint="default"/>
        <w:lang w:val="zh-TW" w:eastAsia="zh-TW" w:bidi="zh-TW"/>
      </w:rPr>
    </w:lvl>
    <w:lvl w:ilvl="6" w:tplc="BD5AA3AE">
      <w:numFmt w:val="bullet"/>
      <w:lvlText w:val="•"/>
      <w:lvlJc w:val="left"/>
      <w:pPr>
        <w:ind w:left="7223" w:hanging="480"/>
      </w:pPr>
      <w:rPr>
        <w:rFonts w:hint="default"/>
        <w:lang w:val="zh-TW" w:eastAsia="zh-TW" w:bidi="zh-TW"/>
      </w:rPr>
    </w:lvl>
    <w:lvl w:ilvl="7" w:tplc="C8AE45DA">
      <w:numFmt w:val="bullet"/>
      <w:lvlText w:val="•"/>
      <w:lvlJc w:val="left"/>
      <w:pPr>
        <w:ind w:left="8234" w:hanging="480"/>
      </w:pPr>
      <w:rPr>
        <w:rFonts w:hint="default"/>
        <w:lang w:val="zh-TW" w:eastAsia="zh-TW" w:bidi="zh-TW"/>
      </w:rPr>
    </w:lvl>
    <w:lvl w:ilvl="8" w:tplc="142AF3D0">
      <w:numFmt w:val="bullet"/>
      <w:lvlText w:val="•"/>
      <w:lvlJc w:val="left"/>
      <w:pPr>
        <w:ind w:left="9244" w:hanging="480"/>
      </w:pPr>
      <w:rPr>
        <w:rFonts w:hint="default"/>
        <w:lang w:val="zh-TW" w:eastAsia="zh-TW" w:bidi="zh-TW"/>
      </w:rPr>
    </w:lvl>
  </w:abstractNum>
  <w:abstractNum w:abstractNumId="11">
    <w:nsid w:val="27774A91"/>
    <w:multiLevelType w:val="hybridMultilevel"/>
    <w:tmpl w:val="4EF0D76E"/>
    <w:lvl w:ilvl="0" w:tplc="BDC6C656">
      <w:start w:val="1"/>
      <w:numFmt w:val="decimal"/>
      <w:lvlText w:val="%1."/>
      <w:lvlJc w:val="left"/>
      <w:pPr>
        <w:ind w:left="3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93" w:hanging="480"/>
      </w:pPr>
    </w:lvl>
    <w:lvl w:ilvl="2" w:tplc="0409001B" w:tentative="1">
      <w:start w:val="1"/>
      <w:numFmt w:val="lowerRoman"/>
      <w:lvlText w:val="%3."/>
      <w:lvlJc w:val="right"/>
      <w:pPr>
        <w:ind w:left="4473" w:hanging="480"/>
      </w:pPr>
    </w:lvl>
    <w:lvl w:ilvl="3" w:tplc="0409000F" w:tentative="1">
      <w:start w:val="1"/>
      <w:numFmt w:val="decimal"/>
      <w:lvlText w:val="%4."/>
      <w:lvlJc w:val="left"/>
      <w:pPr>
        <w:ind w:left="4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33" w:hanging="480"/>
      </w:pPr>
    </w:lvl>
    <w:lvl w:ilvl="5" w:tplc="0409001B" w:tentative="1">
      <w:start w:val="1"/>
      <w:numFmt w:val="lowerRoman"/>
      <w:lvlText w:val="%6."/>
      <w:lvlJc w:val="right"/>
      <w:pPr>
        <w:ind w:left="5913" w:hanging="480"/>
      </w:pPr>
    </w:lvl>
    <w:lvl w:ilvl="6" w:tplc="0409000F" w:tentative="1">
      <w:start w:val="1"/>
      <w:numFmt w:val="decimal"/>
      <w:lvlText w:val="%7."/>
      <w:lvlJc w:val="left"/>
      <w:pPr>
        <w:ind w:left="6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73" w:hanging="480"/>
      </w:pPr>
    </w:lvl>
    <w:lvl w:ilvl="8" w:tplc="0409001B" w:tentative="1">
      <w:start w:val="1"/>
      <w:numFmt w:val="lowerRoman"/>
      <w:lvlText w:val="%9."/>
      <w:lvlJc w:val="right"/>
      <w:pPr>
        <w:ind w:left="7353" w:hanging="480"/>
      </w:pPr>
    </w:lvl>
  </w:abstractNum>
  <w:abstractNum w:abstractNumId="12">
    <w:nsid w:val="2933399F"/>
    <w:multiLevelType w:val="hybridMultilevel"/>
    <w:tmpl w:val="7DBAE500"/>
    <w:lvl w:ilvl="0" w:tplc="0409000F">
      <w:start w:val="1"/>
      <w:numFmt w:val="decimal"/>
      <w:lvlText w:val="%1."/>
      <w:lvlJc w:val="left"/>
      <w:pPr>
        <w:ind w:left="17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9" w:hanging="480"/>
      </w:pPr>
    </w:lvl>
    <w:lvl w:ilvl="2" w:tplc="0409001B" w:tentative="1">
      <w:start w:val="1"/>
      <w:numFmt w:val="lowerRoman"/>
      <w:lvlText w:val="%3."/>
      <w:lvlJc w:val="right"/>
      <w:pPr>
        <w:ind w:left="2759" w:hanging="480"/>
      </w:pPr>
    </w:lvl>
    <w:lvl w:ilvl="3" w:tplc="0409000F" w:tentative="1">
      <w:start w:val="1"/>
      <w:numFmt w:val="decimal"/>
      <w:lvlText w:val="%4."/>
      <w:lvlJc w:val="left"/>
      <w:pPr>
        <w:ind w:left="3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9" w:hanging="480"/>
      </w:pPr>
    </w:lvl>
    <w:lvl w:ilvl="5" w:tplc="0409001B" w:tentative="1">
      <w:start w:val="1"/>
      <w:numFmt w:val="lowerRoman"/>
      <w:lvlText w:val="%6."/>
      <w:lvlJc w:val="right"/>
      <w:pPr>
        <w:ind w:left="4199" w:hanging="480"/>
      </w:pPr>
    </w:lvl>
    <w:lvl w:ilvl="6" w:tplc="0409000F" w:tentative="1">
      <w:start w:val="1"/>
      <w:numFmt w:val="decimal"/>
      <w:lvlText w:val="%7."/>
      <w:lvlJc w:val="left"/>
      <w:pPr>
        <w:ind w:left="4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9" w:hanging="480"/>
      </w:pPr>
    </w:lvl>
    <w:lvl w:ilvl="8" w:tplc="0409001B" w:tentative="1">
      <w:start w:val="1"/>
      <w:numFmt w:val="lowerRoman"/>
      <w:lvlText w:val="%9."/>
      <w:lvlJc w:val="right"/>
      <w:pPr>
        <w:ind w:left="5639" w:hanging="480"/>
      </w:pPr>
    </w:lvl>
  </w:abstractNum>
  <w:abstractNum w:abstractNumId="13">
    <w:nsid w:val="307A7FD3"/>
    <w:multiLevelType w:val="hybridMultilevel"/>
    <w:tmpl w:val="32705D9A"/>
    <w:lvl w:ilvl="0" w:tplc="0409000F">
      <w:start w:val="1"/>
      <w:numFmt w:val="decimal"/>
      <w:lvlText w:val="%1.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4">
    <w:nsid w:val="370C0BFA"/>
    <w:multiLevelType w:val="hybridMultilevel"/>
    <w:tmpl w:val="264448FA"/>
    <w:lvl w:ilvl="0" w:tplc="084EE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3A787B"/>
    <w:multiLevelType w:val="hybridMultilevel"/>
    <w:tmpl w:val="77A8CA56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6">
    <w:nsid w:val="40B2309F"/>
    <w:multiLevelType w:val="hybridMultilevel"/>
    <w:tmpl w:val="1310CB3E"/>
    <w:lvl w:ilvl="0" w:tplc="7FA205E2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596126"/>
    <w:multiLevelType w:val="hybridMultilevel"/>
    <w:tmpl w:val="98C67F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6F7C2F"/>
    <w:multiLevelType w:val="hybridMultilevel"/>
    <w:tmpl w:val="B4C6BFFC"/>
    <w:lvl w:ilvl="0" w:tplc="AC1EA700">
      <w:start w:val="1"/>
      <w:numFmt w:val="decimal"/>
      <w:lvlText w:val="%1."/>
      <w:lvlJc w:val="left"/>
      <w:pPr>
        <w:ind w:left="205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41B046BE">
      <w:numFmt w:val="bullet"/>
      <w:lvlText w:val="•"/>
      <w:lvlJc w:val="left"/>
      <w:pPr>
        <w:ind w:left="2980" w:hanging="181"/>
      </w:pPr>
      <w:rPr>
        <w:rFonts w:hint="default"/>
        <w:lang w:val="zh-TW" w:eastAsia="zh-TW" w:bidi="zh-TW"/>
      </w:rPr>
    </w:lvl>
    <w:lvl w:ilvl="2" w:tplc="486E0E1C">
      <w:numFmt w:val="bullet"/>
      <w:lvlText w:val="•"/>
      <w:lvlJc w:val="left"/>
      <w:pPr>
        <w:ind w:left="3901" w:hanging="181"/>
      </w:pPr>
      <w:rPr>
        <w:rFonts w:hint="default"/>
        <w:lang w:val="zh-TW" w:eastAsia="zh-TW" w:bidi="zh-TW"/>
      </w:rPr>
    </w:lvl>
    <w:lvl w:ilvl="3" w:tplc="C164B106">
      <w:numFmt w:val="bullet"/>
      <w:lvlText w:val="•"/>
      <w:lvlJc w:val="left"/>
      <w:pPr>
        <w:ind w:left="4821" w:hanging="181"/>
      </w:pPr>
      <w:rPr>
        <w:rFonts w:hint="default"/>
        <w:lang w:val="zh-TW" w:eastAsia="zh-TW" w:bidi="zh-TW"/>
      </w:rPr>
    </w:lvl>
    <w:lvl w:ilvl="4" w:tplc="A418952A">
      <w:numFmt w:val="bullet"/>
      <w:lvlText w:val="•"/>
      <w:lvlJc w:val="left"/>
      <w:pPr>
        <w:ind w:left="5742" w:hanging="181"/>
      </w:pPr>
      <w:rPr>
        <w:rFonts w:hint="default"/>
        <w:lang w:val="zh-TW" w:eastAsia="zh-TW" w:bidi="zh-TW"/>
      </w:rPr>
    </w:lvl>
    <w:lvl w:ilvl="5" w:tplc="070EEFF4">
      <w:numFmt w:val="bullet"/>
      <w:lvlText w:val="•"/>
      <w:lvlJc w:val="left"/>
      <w:pPr>
        <w:ind w:left="6663" w:hanging="181"/>
      </w:pPr>
      <w:rPr>
        <w:rFonts w:hint="default"/>
        <w:lang w:val="zh-TW" w:eastAsia="zh-TW" w:bidi="zh-TW"/>
      </w:rPr>
    </w:lvl>
    <w:lvl w:ilvl="6" w:tplc="17E86106">
      <w:numFmt w:val="bullet"/>
      <w:lvlText w:val="•"/>
      <w:lvlJc w:val="left"/>
      <w:pPr>
        <w:ind w:left="7583" w:hanging="181"/>
      </w:pPr>
      <w:rPr>
        <w:rFonts w:hint="default"/>
        <w:lang w:val="zh-TW" w:eastAsia="zh-TW" w:bidi="zh-TW"/>
      </w:rPr>
    </w:lvl>
    <w:lvl w:ilvl="7" w:tplc="9CA604B6">
      <w:numFmt w:val="bullet"/>
      <w:lvlText w:val="•"/>
      <w:lvlJc w:val="left"/>
      <w:pPr>
        <w:ind w:left="8504" w:hanging="181"/>
      </w:pPr>
      <w:rPr>
        <w:rFonts w:hint="default"/>
        <w:lang w:val="zh-TW" w:eastAsia="zh-TW" w:bidi="zh-TW"/>
      </w:rPr>
    </w:lvl>
    <w:lvl w:ilvl="8" w:tplc="3C109894">
      <w:numFmt w:val="bullet"/>
      <w:lvlText w:val="•"/>
      <w:lvlJc w:val="left"/>
      <w:pPr>
        <w:ind w:left="9425" w:hanging="181"/>
      </w:pPr>
      <w:rPr>
        <w:rFonts w:hint="default"/>
        <w:lang w:val="zh-TW" w:eastAsia="zh-TW" w:bidi="zh-TW"/>
      </w:rPr>
    </w:lvl>
  </w:abstractNum>
  <w:abstractNum w:abstractNumId="19">
    <w:nsid w:val="553B6DAF"/>
    <w:multiLevelType w:val="hybridMultilevel"/>
    <w:tmpl w:val="314ED424"/>
    <w:lvl w:ilvl="0" w:tplc="7FA205E2">
      <w:start w:val="1"/>
      <w:numFmt w:val="decimal"/>
      <w:lvlText w:val="(%1)"/>
      <w:lvlJc w:val="left"/>
      <w:pPr>
        <w:ind w:left="480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ind w:left="0" w:hanging="480"/>
      </w:pPr>
    </w:lvl>
    <w:lvl w:ilvl="3" w:tplc="0409000F" w:tentative="1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abstractNum w:abstractNumId="20">
    <w:nsid w:val="5614109A"/>
    <w:multiLevelType w:val="hybridMultilevel"/>
    <w:tmpl w:val="22B4C7BC"/>
    <w:lvl w:ilvl="0" w:tplc="262E27D2">
      <w:start w:val="1"/>
      <w:numFmt w:val="taiwaneseCountingThousand"/>
      <w:lvlText w:val="(%1)"/>
      <w:lvlJc w:val="left"/>
      <w:pPr>
        <w:ind w:left="776" w:hanging="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2" w:hanging="480"/>
      </w:pPr>
    </w:lvl>
    <w:lvl w:ilvl="2" w:tplc="0409001B" w:tentative="1">
      <w:start w:val="1"/>
      <w:numFmt w:val="lowerRoman"/>
      <w:lvlText w:val="%3."/>
      <w:lvlJc w:val="right"/>
      <w:pPr>
        <w:ind w:left="2192" w:hanging="480"/>
      </w:pPr>
    </w:lvl>
    <w:lvl w:ilvl="3" w:tplc="0409000F" w:tentative="1">
      <w:start w:val="1"/>
      <w:numFmt w:val="decimal"/>
      <w:lvlText w:val="%4."/>
      <w:lvlJc w:val="left"/>
      <w:pPr>
        <w:ind w:left="2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2" w:hanging="480"/>
      </w:pPr>
    </w:lvl>
    <w:lvl w:ilvl="5" w:tplc="0409001B" w:tentative="1">
      <w:start w:val="1"/>
      <w:numFmt w:val="lowerRoman"/>
      <w:lvlText w:val="%6."/>
      <w:lvlJc w:val="right"/>
      <w:pPr>
        <w:ind w:left="3632" w:hanging="480"/>
      </w:pPr>
    </w:lvl>
    <w:lvl w:ilvl="6" w:tplc="0409000F" w:tentative="1">
      <w:start w:val="1"/>
      <w:numFmt w:val="decimal"/>
      <w:lvlText w:val="%7."/>
      <w:lvlJc w:val="left"/>
      <w:pPr>
        <w:ind w:left="4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2" w:hanging="480"/>
      </w:pPr>
    </w:lvl>
    <w:lvl w:ilvl="8" w:tplc="0409001B" w:tentative="1">
      <w:start w:val="1"/>
      <w:numFmt w:val="lowerRoman"/>
      <w:lvlText w:val="%9."/>
      <w:lvlJc w:val="right"/>
      <w:pPr>
        <w:ind w:left="5072" w:hanging="480"/>
      </w:pPr>
    </w:lvl>
  </w:abstractNum>
  <w:abstractNum w:abstractNumId="21">
    <w:nsid w:val="58922053"/>
    <w:multiLevelType w:val="hybridMultilevel"/>
    <w:tmpl w:val="98EC278E"/>
    <w:lvl w:ilvl="0" w:tplc="228A8E60">
      <w:start w:val="1"/>
      <w:numFmt w:val="decimal"/>
      <w:lvlText w:val="(%1)"/>
      <w:lvlJc w:val="left"/>
      <w:pPr>
        <w:ind w:left="3185" w:hanging="851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  <w:lang w:val="zh-TW" w:eastAsia="zh-TW" w:bidi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811261"/>
    <w:multiLevelType w:val="hybridMultilevel"/>
    <w:tmpl w:val="C770C866"/>
    <w:lvl w:ilvl="0" w:tplc="45FC4BA0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0160219"/>
    <w:multiLevelType w:val="hybridMultilevel"/>
    <w:tmpl w:val="2A4046AA"/>
    <w:lvl w:ilvl="0" w:tplc="3800B9A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F464489E">
      <w:numFmt w:val="bullet"/>
      <w:lvlText w:val="•"/>
      <w:lvlJc w:val="left"/>
      <w:pPr>
        <w:ind w:left="927" w:hanging="181"/>
      </w:pPr>
      <w:rPr>
        <w:rFonts w:hint="default"/>
        <w:lang w:val="zh-TW" w:eastAsia="zh-TW" w:bidi="zh-TW"/>
      </w:rPr>
    </w:lvl>
    <w:lvl w:ilvl="2" w:tplc="6C92BF16">
      <w:numFmt w:val="bullet"/>
      <w:lvlText w:val="•"/>
      <w:lvlJc w:val="left"/>
      <w:pPr>
        <w:ind w:left="1755" w:hanging="181"/>
      </w:pPr>
      <w:rPr>
        <w:rFonts w:hint="default"/>
        <w:lang w:val="zh-TW" w:eastAsia="zh-TW" w:bidi="zh-TW"/>
      </w:rPr>
    </w:lvl>
    <w:lvl w:ilvl="3" w:tplc="66F2E718">
      <w:numFmt w:val="bullet"/>
      <w:lvlText w:val="•"/>
      <w:lvlJc w:val="left"/>
      <w:pPr>
        <w:ind w:left="2583" w:hanging="181"/>
      </w:pPr>
      <w:rPr>
        <w:rFonts w:hint="default"/>
        <w:lang w:val="zh-TW" w:eastAsia="zh-TW" w:bidi="zh-TW"/>
      </w:rPr>
    </w:lvl>
    <w:lvl w:ilvl="4" w:tplc="29809EF2">
      <w:numFmt w:val="bullet"/>
      <w:lvlText w:val="•"/>
      <w:lvlJc w:val="left"/>
      <w:pPr>
        <w:ind w:left="3411" w:hanging="181"/>
      </w:pPr>
      <w:rPr>
        <w:rFonts w:hint="default"/>
        <w:lang w:val="zh-TW" w:eastAsia="zh-TW" w:bidi="zh-TW"/>
      </w:rPr>
    </w:lvl>
    <w:lvl w:ilvl="5" w:tplc="33A6E6F0">
      <w:numFmt w:val="bullet"/>
      <w:lvlText w:val="•"/>
      <w:lvlJc w:val="left"/>
      <w:pPr>
        <w:ind w:left="4239" w:hanging="181"/>
      </w:pPr>
      <w:rPr>
        <w:rFonts w:hint="default"/>
        <w:lang w:val="zh-TW" w:eastAsia="zh-TW" w:bidi="zh-TW"/>
      </w:rPr>
    </w:lvl>
    <w:lvl w:ilvl="6" w:tplc="45AA1B8C">
      <w:numFmt w:val="bullet"/>
      <w:lvlText w:val="•"/>
      <w:lvlJc w:val="left"/>
      <w:pPr>
        <w:ind w:left="5066" w:hanging="181"/>
      </w:pPr>
      <w:rPr>
        <w:rFonts w:hint="default"/>
        <w:lang w:val="zh-TW" w:eastAsia="zh-TW" w:bidi="zh-TW"/>
      </w:rPr>
    </w:lvl>
    <w:lvl w:ilvl="7" w:tplc="09125828">
      <w:numFmt w:val="bullet"/>
      <w:lvlText w:val="•"/>
      <w:lvlJc w:val="left"/>
      <w:pPr>
        <w:ind w:left="5894" w:hanging="181"/>
      </w:pPr>
      <w:rPr>
        <w:rFonts w:hint="default"/>
        <w:lang w:val="zh-TW" w:eastAsia="zh-TW" w:bidi="zh-TW"/>
      </w:rPr>
    </w:lvl>
    <w:lvl w:ilvl="8" w:tplc="8E20D556">
      <w:numFmt w:val="bullet"/>
      <w:lvlText w:val="•"/>
      <w:lvlJc w:val="left"/>
      <w:pPr>
        <w:ind w:left="6722" w:hanging="181"/>
      </w:pPr>
      <w:rPr>
        <w:rFonts w:hint="default"/>
        <w:lang w:val="zh-TW" w:eastAsia="zh-TW" w:bidi="zh-TW"/>
      </w:rPr>
    </w:lvl>
  </w:abstractNum>
  <w:abstractNum w:abstractNumId="24">
    <w:nsid w:val="61BA5CB1"/>
    <w:multiLevelType w:val="hybridMultilevel"/>
    <w:tmpl w:val="77A8CA56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25">
    <w:nsid w:val="64C058A2"/>
    <w:multiLevelType w:val="hybridMultilevel"/>
    <w:tmpl w:val="7F542BB6"/>
    <w:lvl w:ilvl="0" w:tplc="6546B3F0">
      <w:start w:val="1"/>
      <w:numFmt w:val="decimal"/>
      <w:lvlText w:val="%1."/>
      <w:lvlJc w:val="left"/>
      <w:pPr>
        <w:ind w:left="275" w:hanging="1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6">
    <w:nsid w:val="65E24997"/>
    <w:multiLevelType w:val="hybridMultilevel"/>
    <w:tmpl w:val="D8FCBBCA"/>
    <w:lvl w:ilvl="0" w:tplc="E0908190">
      <w:start w:val="1"/>
      <w:numFmt w:val="decimal"/>
      <w:lvlText w:val="%1."/>
      <w:lvlJc w:val="left"/>
      <w:pPr>
        <w:ind w:left="239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F0FECB2C">
      <w:numFmt w:val="bullet"/>
      <w:lvlText w:val="•"/>
      <w:lvlJc w:val="left"/>
      <w:pPr>
        <w:ind w:left="3286" w:hanging="480"/>
      </w:pPr>
      <w:rPr>
        <w:rFonts w:hint="default"/>
        <w:lang w:val="zh-TW" w:eastAsia="zh-TW" w:bidi="zh-TW"/>
      </w:rPr>
    </w:lvl>
    <w:lvl w:ilvl="2" w:tplc="15BE86AC">
      <w:numFmt w:val="bullet"/>
      <w:lvlText w:val="•"/>
      <w:lvlJc w:val="left"/>
      <w:pPr>
        <w:ind w:left="4173" w:hanging="480"/>
      </w:pPr>
      <w:rPr>
        <w:rFonts w:hint="default"/>
        <w:lang w:val="zh-TW" w:eastAsia="zh-TW" w:bidi="zh-TW"/>
      </w:rPr>
    </w:lvl>
    <w:lvl w:ilvl="3" w:tplc="0C74FEBE">
      <w:numFmt w:val="bullet"/>
      <w:lvlText w:val="•"/>
      <w:lvlJc w:val="left"/>
      <w:pPr>
        <w:ind w:left="5059" w:hanging="480"/>
      </w:pPr>
      <w:rPr>
        <w:rFonts w:hint="default"/>
        <w:lang w:val="zh-TW" w:eastAsia="zh-TW" w:bidi="zh-TW"/>
      </w:rPr>
    </w:lvl>
    <w:lvl w:ilvl="4" w:tplc="6E96CE50">
      <w:numFmt w:val="bullet"/>
      <w:lvlText w:val="•"/>
      <w:lvlJc w:val="left"/>
      <w:pPr>
        <w:ind w:left="5946" w:hanging="480"/>
      </w:pPr>
      <w:rPr>
        <w:rFonts w:hint="default"/>
        <w:lang w:val="zh-TW" w:eastAsia="zh-TW" w:bidi="zh-TW"/>
      </w:rPr>
    </w:lvl>
    <w:lvl w:ilvl="5" w:tplc="62F49148">
      <w:numFmt w:val="bullet"/>
      <w:lvlText w:val="•"/>
      <w:lvlJc w:val="left"/>
      <w:pPr>
        <w:ind w:left="6833" w:hanging="480"/>
      </w:pPr>
      <w:rPr>
        <w:rFonts w:hint="default"/>
        <w:lang w:val="zh-TW" w:eastAsia="zh-TW" w:bidi="zh-TW"/>
      </w:rPr>
    </w:lvl>
    <w:lvl w:ilvl="6" w:tplc="0F964D2C">
      <w:numFmt w:val="bullet"/>
      <w:lvlText w:val="•"/>
      <w:lvlJc w:val="left"/>
      <w:pPr>
        <w:ind w:left="7719" w:hanging="480"/>
      </w:pPr>
      <w:rPr>
        <w:rFonts w:hint="default"/>
        <w:lang w:val="zh-TW" w:eastAsia="zh-TW" w:bidi="zh-TW"/>
      </w:rPr>
    </w:lvl>
    <w:lvl w:ilvl="7" w:tplc="FAE6DBBA">
      <w:numFmt w:val="bullet"/>
      <w:lvlText w:val="•"/>
      <w:lvlJc w:val="left"/>
      <w:pPr>
        <w:ind w:left="8606" w:hanging="480"/>
      </w:pPr>
      <w:rPr>
        <w:rFonts w:hint="default"/>
        <w:lang w:val="zh-TW" w:eastAsia="zh-TW" w:bidi="zh-TW"/>
      </w:rPr>
    </w:lvl>
    <w:lvl w:ilvl="8" w:tplc="E714948C">
      <w:numFmt w:val="bullet"/>
      <w:lvlText w:val="•"/>
      <w:lvlJc w:val="left"/>
      <w:pPr>
        <w:ind w:left="9493" w:hanging="480"/>
      </w:pPr>
      <w:rPr>
        <w:rFonts w:hint="default"/>
        <w:lang w:val="zh-TW" w:eastAsia="zh-TW" w:bidi="zh-TW"/>
      </w:rPr>
    </w:lvl>
  </w:abstractNum>
  <w:abstractNum w:abstractNumId="27">
    <w:nsid w:val="67296A3A"/>
    <w:multiLevelType w:val="hybridMultilevel"/>
    <w:tmpl w:val="F5E26F18"/>
    <w:lvl w:ilvl="0" w:tplc="6FACAB9C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3D28FA"/>
    <w:multiLevelType w:val="hybridMultilevel"/>
    <w:tmpl w:val="D6D06398"/>
    <w:lvl w:ilvl="0" w:tplc="0409000F">
      <w:start w:val="1"/>
      <w:numFmt w:val="decimal"/>
      <w:lvlText w:val="%1."/>
      <w:lvlJc w:val="left"/>
      <w:pPr>
        <w:ind w:left="1799" w:hanging="480"/>
      </w:pPr>
    </w:lvl>
    <w:lvl w:ilvl="1" w:tplc="04090019">
      <w:start w:val="1"/>
      <w:numFmt w:val="ideographTraditional"/>
      <w:lvlText w:val="%2、"/>
      <w:lvlJc w:val="left"/>
      <w:pPr>
        <w:ind w:left="2279" w:hanging="480"/>
      </w:pPr>
    </w:lvl>
    <w:lvl w:ilvl="2" w:tplc="0409001B" w:tentative="1">
      <w:start w:val="1"/>
      <w:numFmt w:val="lowerRoman"/>
      <w:lvlText w:val="%3."/>
      <w:lvlJc w:val="right"/>
      <w:pPr>
        <w:ind w:left="2759" w:hanging="480"/>
      </w:pPr>
    </w:lvl>
    <w:lvl w:ilvl="3" w:tplc="0409000F" w:tentative="1">
      <w:start w:val="1"/>
      <w:numFmt w:val="decimal"/>
      <w:lvlText w:val="%4."/>
      <w:lvlJc w:val="left"/>
      <w:pPr>
        <w:ind w:left="3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9" w:hanging="480"/>
      </w:pPr>
    </w:lvl>
    <w:lvl w:ilvl="5" w:tplc="0409001B" w:tentative="1">
      <w:start w:val="1"/>
      <w:numFmt w:val="lowerRoman"/>
      <w:lvlText w:val="%6."/>
      <w:lvlJc w:val="right"/>
      <w:pPr>
        <w:ind w:left="4199" w:hanging="480"/>
      </w:pPr>
    </w:lvl>
    <w:lvl w:ilvl="6" w:tplc="0409000F" w:tentative="1">
      <w:start w:val="1"/>
      <w:numFmt w:val="decimal"/>
      <w:lvlText w:val="%7."/>
      <w:lvlJc w:val="left"/>
      <w:pPr>
        <w:ind w:left="4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9" w:hanging="480"/>
      </w:pPr>
    </w:lvl>
    <w:lvl w:ilvl="8" w:tplc="0409001B" w:tentative="1">
      <w:start w:val="1"/>
      <w:numFmt w:val="lowerRoman"/>
      <w:lvlText w:val="%9."/>
      <w:lvlJc w:val="right"/>
      <w:pPr>
        <w:ind w:left="5639" w:hanging="480"/>
      </w:pPr>
    </w:lvl>
  </w:abstractNum>
  <w:abstractNum w:abstractNumId="29">
    <w:nsid w:val="69482D3C"/>
    <w:multiLevelType w:val="hybridMultilevel"/>
    <w:tmpl w:val="277E9650"/>
    <w:lvl w:ilvl="0" w:tplc="0B309CD4">
      <w:start w:val="1"/>
      <w:numFmt w:val="decimal"/>
      <w:lvlText w:val="%1."/>
      <w:lvlJc w:val="left"/>
      <w:pPr>
        <w:ind w:left="220" w:hanging="18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zh-TW" w:eastAsia="zh-TW" w:bidi="zh-TW"/>
      </w:rPr>
    </w:lvl>
    <w:lvl w:ilvl="1" w:tplc="FD3A2EDC">
      <w:start w:val="1"/>
      <w:numFmt w:val="decimal"/>
      <w:lvlText w:val="%2."/>
      <w:lvlJc w:val="left"/>
      <w:pPr>
        <w:ind w:left="722" w:hanging="361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zh-TW" w:eastAsia="zh-TW" w:bidi="zh-TW"/>
      </w:rPr>
    </w:lvl>
    <w:lvl w:ilvl="2" w:tplc="18C22FA6">
      <w:numFmt w:val="bullet"/>
      <w:lvlText w:val="•"/>
      <w:lvlJc w:val="left"/>
      <w:pPr>
        <w:ind w:left="1891" w:hanging="361"/>
      </w:pPr>
      <w:rPr>
        <w:rFonts w:hint="default"/>
        <w:lang w:val="zh-TW" w:eastAsia="zh-TW" w:bidi="zh-TW"/>
      </w:rPr>
    </w:lvl>
    <w:lvl w:ilvl="3" w:tplc="6982F6DA">
      <w:numFmt w:val="bullet"/>
      <w:lvlText w:val="•"/>
      <w:lvlJc w:val="left"/>
      <w:pPr>
        <w:ind w:left="3063" w:hanging="361"/>
      </w:pPr>
      <w:rPr>
        <w:rFonts w:hint="default"/>
        <w:lang w:val="zh-TW" w:eastAsia="zh-TW" w:bidi="zh-TW"/>
      </w:rPr>
    </w:lvl>
    <w:lvl w:ilvl="4" w:tplc="B93CE97C">
      <w:numFmt w:val="bullet"/>
      <w:lvlText w:val="•"/>
      <w:lvlJc w:val="left"/>
      <w:pPr>
        <w:ind w:left="4235" w:hanging="361"/>
      </w:pPr>
      <w:rPr>
        <w:rFonts w:hint="default"/>
        <w:lang w:val="zh-TW" w:eastAsia="zh-TW" w:bidi="zh-TW"/>
      </w:rPr>
    </w:lvl>
    <w:lvl w:ilvl="5" w:tplc="ED9E66A0">
      <w:numFmt w:val="bullet"/>
      <w:lvlText w:val="•"/>
      <w:lvlJc w:val="left"/>
      <w:pPr>
        <w:ind w:left="5407" w:hanging="361"/>
      </w:pPr>
      <w:rPr>
        <w:rFonts w:hint="default"/>
        <w:lang w:val="zh-TW" w:eastAsia="zh-TW" w:bidi="zh-TW"/>
      </w:rPr>
    </w:lvl>
    <w:lvl w:ilvl="6" w:tplc="93D029E4">
      <w:numFmt w:val="bullet"/>
      <w:lvlText w:val="•"/>
      <w:lvlJc w:val="left"/>
      <w:pPr>
        <w:ind w:left="6579" w:hanging="361"/>
      </w:pPr>
      <w:rPr>
        <w:rFonts w:hint="default"/>
        <w:lang w:val="zh-TW" w:eastAsia="zh-TW" w:bidi="zh-TW"/>
      </w:rPr>
    </w:lvl>
    <w:lvl w:ilvl="7" w:tplc="9DEAAFC2">
      <w:numFmt w:val="bullet"/>
      <w:lvlText w:val="•"/>
      <w:lvlJc w:val="left"/>
      <w:pPr>
        <w:ind w:left="7750" w:hanging="361"/>
      </w:pPr>
      <w:rPr>
        <w:rFonts w:hint="default"/>
        <w:lang w:val="zh-TW" w:eastAsia="zh-TW" w:bidi="zh-TW"/>
      </w:rPr>
    </w:lvl>
    <w:lvl w:ilvl="8" w:tplc="2C46EDCE">
      <w:numFmt w:val="bullet"/>
      <w:lvlText w:val="•"/>
      <w:lvlJc w:val="left"/>
      <w:pPr>
        <w:ind w:left="8922" w:hanging="361"/>
      </w:pPr>
      <w:rPr>
        <w:rFonts w:hint="default"/>
        <w:lang w:val="zh-TW" w:eastAsia="zh-TW" w:bidi="zh-TW"/>
      </w:rPr>
    </w:lvl>
  </w:abstractNum>
  <w:abstractNum w:abstractNumId="30">
    <w:nsid w:val="69F067E7"/>
    <w:multiLevelType w:val="hybridMultilevel"/>
    <w:tmpl w:val="938AAE8C"/>
    <w:lvl w:ilvl="0" w:tplc="F654855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731D6070"/>
    <w:multiLevelType w:val="hybridMultilevel"/>
    <w:tmpl w:val="E88E283E"/>
    <w:lvl w:ilvl="0" w:tplc="2976E260">
      <w:start w:val="1"/>
      <w:numFmt w:val="decimal"/>
      <w:lvlText w:val="%1."/>
      <w:lvlJc w:val="left"/>
      <w:pPr>
        <w:ind w:left="19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35D0B88A">
      <w:numFmt w:val="bullet"/>
      <w:lvlText w:val="•"/>
      <w:lvlJc w:val="left"/>
      <w:pPr>
        <w:ind w:left="2890" w:hanging="360"/>
      </w:pPr>
      <w:rPr>
        <w:rFonts w:hint="default"/>
        <w:lang w:val="zh-TW" w:eastAsia="zh-TW" w:bidi="zh-TW"/>
      </w:rPr>
    </w:lvl>
    <w:lvl w:ilvl="2" w:tplc="39164B9A">
      <w:numFmt w:val="bullet"/>
      <w:lvlText w:val="•"/>
      <w:lvlJc w:val="left"/>
      <w:pPr>
        <w:ind w:left="3821" w:hanging="360"/>
      </w:pPr>
      <w:rPr>
        <w:rFonts w:hint="default"/>
        <w:lang w:val="zh-TW" w:eastAsia="zh-TW" w:bidi="zh-TW"/>
      </w:rPr>
    </w:lvl>
    <w:lvl w:ilvl="3" w:tplc="CDBAF4B4">
      <w:numFmt w:val="bullet"/>
      <w:lvlText w:val="•"/>
      <w:lvlJc w:val="left"/>
      <w:pPr>
        <w:ind w:left="4751" w:hanging="360"/>
      </w:pPr>
      <w:rPr>
        <w:rFonts w:hint="default"/>
        <w:lang w:val="zh-TW" w:eastAsia="zh-TW" w:bidi="zh-TW"/>
      </w:rPr>
    </w:lvl>
    <w:lvl w:ilvl="4" w:tplc="574446D2">
      <w:numFmt w:val="bullet"/>
      <w:lvlText w:val="•"/>
      <w:lvlJc w:val="left"/>
      <w:pPr>
        <w:ind w:left="5682" w:hanging="360"/>
      </w:pPr>
      <w:rPr>
        <w:rFonts w:hint="default"/>
        <w:lang w:val="zh-TW" w:eastAsia="zh-TW" w:bidi="zh-TW"/>
      </w:rPr>
    </w:lvl>
    <w:lvl w:ilvl="5" w:tplc="6EA64B4C">
      <w:numFmt w:val="bullet"/>
      <w:lvlText w:val="•"/>
      <w:lvlJc w:val="left"/>
      <w:pPr>
        <w:ind w:left="6613" w:hanging="360"/>
      </w:pPr>
      <w:rPr>
        <w:rFonts w:hint="default"/>
        <w:lang w:val="zh-TW" w:eastAsia="zh-TW" w:bidi="zh-TW"/>
      </w:rPr>
    </w:lvl>
    <w:lvl w:ilvl="6" w:tplc="F1222C18">
      <w:numFmt w:val="bullet"/>
      <w:lvlText w:val="•"/>
      <w:lvlJc w:val="left"/>
      <w:pPr>
        <w:ind w:left="7543" w:hanging="360"/>
      </w:pPr>
      <w:rPr>
        <w:rFonts w:hint="default"/>
        <w:lang w:val="zh-TW" w:eastAsia="zh-TW" w:bidi="zh-TW"/>
      </w:rPr>
    </w:lvl>
    <w:lvl w:ilvl="7" w:tplc="DB1C6C1C">
      <w:numFmt w:val="bullet"/>
      <w:lvlText w:val="•"/>
      <w:lvlJc w:val="left"/>
      <w:pPr>
        <w:ind w:left="8474" w:hanging="360"/>
      </w:pPr>
      <w:rPr>
        <w:rFonts w:hint="default"/>
        <w:lang w:val="zh-TW" w:eastAsia="zh-TW" w:bidi="zh-TW"/>
      </w:rPr>
    </w:lvl>
    <w:lvl w:ilvl="8" w:tplc="E070B518">
      <w:numFmt w:val="bullet"/>
      <w:lvlText w:val="•"/>
      <w:lvlJc w:val="left"/>
      <w:pPr>
        <w:ind w:left="9405" w:hanging="360"/>
      </w:pPr>
      <w:rPr>
        <w:rFonts w:hint="default"/>
        <w:lang w:val="zh-TW" w:eastAsia="zh-TW" w:bidi="zh-TW"/>
      </w:rPr>
    </w:lvl>
  </w:abstractNum>
  <w:abstractNum w:abstractNumId="32">
    <w:nsid w:val="78D850C9"/>
    <w:multiLevelType w:val="hybridMultilevel"/>
    <w:tmpl w:val="3B548F52"/>
    <w:lvl w:ilvl="0" w:tplc="97A896FE">
      <w:start w:val="1"/>
      <w:numFmt w:val="decimal"/>
      <w:lvlText w:val="%1."/>
      <w:lvlJc w:val="left"/>
      <w:pPr>
        <w:ind w:left="1280" w:hanging="1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</w:lvl>
    <w:lvl w:ilvl="3" w:tplc="0409000F" w:tentative="1">
      <w:start w:val="1"/>
      <w:numFmt w:val="decimal"/>
      <w:lvlText w:val="%4."/>
      <w:lvlJc w:val="left"/>
      <w:pPr>
        <w:ind w:left="3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</w:lvl>
    <w:lvl w:ilvl="6" w:tplc="0409000F" w:tentative="1">
      <w:start w:val="1"/>
      <w:numFmt w:val="decimal"/>
      <w:lvlText w:val="%7."/>
      <w:lvlJc w:val="left"/>
      <w:pPr>
        <w:ind w:left="4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</w:lvl>
  </w:abstractNum>
  <w:abstractNum w:abstractNumId="33">
    <w:nsid w:val="7EEE434D"/>
    <w:multiLevelType w:val="hybridMultilevel"/>
    <w:tmpl w:val="D368C676"/>
    <w:lvl w:ilvl="0" w:tplc="04090007">
      <w:start w:val="1"/>
      <w:numFmt w:val="bullet"/>
      <w:lvlText w:val=""/>
      <w:lvlPicBulletId w:val="0"/>
      <w:lvlJc w:val="left"/>
      <w:pPr>
        <w:ind w:left="6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9"/>
  </w:num>
  <w:num w:numId="4">
    <w:abstractNumId w:val="23"/>
  </w:num>
  <w:num w:numId="5">
    <w:abstractNumId w:val="31"/>
  </w:num>
  <w:num w:numId="6">
    <w:abstractNumId w:val="26"/>
  </w:num>
  <w:num w:numId="7">
    <w:abstractNumId w:val="9"/>
  </w:num>
  <w:num w:numId="8">
    <w:abstractNumId w:val="10"/>
  </w:num>
  <w:num w:numId="9">
    <w:abstractNumId w:val="7"/>
  </w:num>
  <w:num w:numId="10">
    <w:abstractNumId w:val="18"/>
  </w:num>
  <w:num w:numId="11">
    <w:abstractNumId w:val="21"/>
  </w:num>
  <w:num w:numId="12">
    <w:abstractNumId w:val="11"/>
  </w:num>
  <w:num w:numId="13">
    <w:abstractNumId w:val="0"/>
  </w:num>
  <w:num w:numId="14">
    <w:abstractNumId w:val="12"/>
  </w:num>
  <w:num w:numId="15">
    <w:abstractNumId w:val="2"/>
  </w:num>
  <w:num w:numId="16">
    <w:abstractNumId w:val="28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13"/>
  </w:num>
  <w:num w:numId="22">
    <w:abstractNumId w:val="24"/>
  </w:num>
  <w:num w:numId="23">
    <w:abstractNumId w:val="33"/>
  </w:num>
  <w:num w:numId="24">
    <w:abstractNumId w:val="8"/>
  </w:num>
  <w:num w:numId="25">
    <w:abstractNumId w:val="15"/>
  </w:num>
  <w:num w:numId="26">
    <w:abstractNumId w:val="25"/>
  </w:num>
  <w:num w:numId="27">
    <w:abstractNumId w:val="14"/>
  </w:num>
  <w:num w:numId="28">
    <w:abstractNumId w:val="22"/>
  </w:num>
  <w:num w:numId="29">
    <w:abstractNumId w:val="20"/>
  </w:num>
  <w:num w:numId="30">
    <w:abstractNumId w:val="30"/>
  </w:num>
  <w:num w:numId="31">
    <w:abstractNumId w:val="17"/>
  </w:num>
  <w:num w:numId="32">
    <w:abstractNumId w:val="27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8"/>
    <w:rsid w:val="0000399B"/>
    <w:rsid w:val="00003C2A"/>
    <w:rsid w:val="00004215"/>
    <w:rsid w:val="00010081"/>
    <w:rsid w:val="00017C0B"/>
    <w:rsid w:val="00020BFA"/>
    <w:rsid w:val="000214AF"/>
    <w:rsid w:val="00024949"/>
    <w:rsid w:val="0003517F"/>
    <w:rsid w:val="00035F23"/>
    <w:rsid w:val="00036D25"/>
    <w:rsid w:val="000375F7"/>
    <w:rsid w:val="00040818"/>
    <w:rsid w:val="0004286F"/>
    <w:rsid w:val="00063764"/>
    <w:rsid w:val="000721F8"/>
    <w:rsid w:val="000737A6"/>
    <w:rsid w:val="00073CA1"/>
    <w:rsid w:val="00077021"/>
    <w:rsid w:val="000810B8"/>
    <w:rsid w:val="00083628"/>
    <w:rsid w:val="0008565F"/>
    <w:rsid w:val="00085F58"/>
    <w:rsid w:val="00087ABE"/>
    <w:rsid w:val="0009573B"/>
    <w:rsid w:val="000A3A9E"/>
    <w:rsid w:val="000A637A"/>
    <w:rsid w:val="000A6DB2"/>
    <w:rsid w:val="000B1EEA"/>
    <w:rsid w:val="000B5365"/>
    <w:rsid w:val="000B76D5"/>
    <w:rsid w:val="000C1CEC"/>
    <w:rsid w:val="000C33A3"/>
    <w:rsid w:val="000C4743"/>
    <w:rsid w:val="000C5FD6"/>
    <w:rsid w:val="000C6D30"/>
    <w:rsid w:val="000D30F7"/>
    <w:rsid w:val="000D38C0"/>
    <w:rsid w:val="000D42EE"/>
    <w:rsid w:val="000D48C7"/>
    <w:rsid w:val="000E73DD"/>
    <w:rsid w:val="00103676"/>
    <w:rsid w:val="00104D0D"/>
    <w:rsid w:val="001177DF"/>
    <w:rsid w:val="00121339"/>
    <w:rsid w:val="00130D17"/>
    <w:rsid w:val="00135E5E"/>
    <w:rsid w:val="00142A71"/>
    <w:rsid w:val="00156405"/>
    <w:rsid w:val="00157A08"/>
    <w:rsid w:val="00160A19"/>
    <w:rsid w:val="00161033"/>
    <w:rsid w:val="00165BA1"/>
    <w:rsid w:val="00167AEB"/>
    <w:rsid w:val="00171A89"/>
    <w:rsid w:val="00173738"/>
    <w:rsid w:val="00182564"/>
    <w:rsid w:val="0018314A"/>
    <w:rsid w:val="001845BD"/>
    <w:rsid w:val="00184E17"/>
    <w:rsid w:val="00192362"/>
    <w:rsid w:val="001931A9"/>
    <w:rsid w:val="001A0179"/>
    <w:rsid w:val="001A03CB"/>
    <w:rsid w:val="001A06BC"/>
    <w:rsid w:val="001A1BD7"/>
    <w:rsid w:val="001A5087"/>
    <w:rsid w:val="001A712D"/>
    <w:rsid w:val="001A7672"/>
    <w:rsid w:val="001B2738"/>
    <w:rsid w:val="001B3D31"/>
    <w:rsid w:val="001C3F89"/>
    <w:rsid w:val="001D3F55"/>
    <w:rsid w:val="001D7248"/>
    <w:rsid w:val="001E7B7F"/>
    <w:rsid w:val="001F311A"/>
    <w:rsid w:val="001F5936"/>
    <w:rsid w:val="001F597C"/>
    <w:rsid w:val="00203004"/>
    <w:rsid w:val="00212A20"/>
    <w:rsid w:val="00215B3F"/>
    <w:rsid w:val="00216045"/>
    <w:rsid w:val="00226060"/>
    <w:rsid w:val="002267F7"/>
    <w:rsid w:val="002300C0"/>
    <w:rsid w:val="00231424"/>
    <w:rsid w:val="00232A9C"/>
    <w:rsid w:val="00235E1F"/>
    <w:rsid w:val="0024089F"/>
    <w:rsid w:val="002443AB"/>
    <w:rsid w:val="00260848"/>
    <w:rsid w:val="0026215F"/>
    <w:rsid w:val="0026232C"/>
    <w:rsid w:val="002642B4"/>
    <w:rsid w:val="00265681"/>
    <w:rsid w:val="00275AEF"/>
    <w:rsid w:val="00277B85"/>
    <w:rsid w:val="002802D4"/>
    <w:rsid w:val="00280B79"/>
    <w:rsid w:val="00281E28"/>
    <w:rsid w:val="00293764"/>
    <w:rsid w:val="0029518A"/>
    <w:rsid w:val="002952C8"/>
    <w:rsid w:val="002A4080"/>
    <w:rsid w:val="002B00CA"/>
    <w:rsid w:val="002B1E90"/>
    <w:rsid w:val="002B3398"/>
    <w:rsid w:val="002B41E7"/>
    <w:rsid w:val="002D6599"/>
    <w:rsid w:val="002E1621"/>
    <w:rsid w:val="002E20B3"/>
    <w:rsid w:val="002E4D98"/>
    <w:rsid w:val="002E6158"/>
    <w:rsid w:val="002F261E"/>
    <w:rsid w:val="002F6B41"/>
    <w:rsid w:val="002F7301"/>
    <w:rsid w:val="00302F39"/>
    <w:rsid w:val="00306B64"/>
    <w:rsid w:val="003145DE"/>
    <w:rsid w:val="003201F2"/>
    <w:rsid w:val="003235CD"/>
    <w:rsid w:val="00326F1B"/>
    <w:rsid w:val="00330501"/>
    <w:rsid w:val="003318EF"/>
    <w:rsid w:val="003337DC"/>
    <w:rsid w:val="00335A1A"/>
    <w:rsid w:val="00345818"/>
    <w:rsid w:val="0034777B"/>
    <w:rsid w:val="00351177"/>
    <w:rsid w:val="0036592A"/>
    <w:rsid w:val="003715F5"/>
    <w:rsid w:val="0038036B"/>
    <w:rsid w:val="00384393"/>
    <w:rsid w:val="00387012"/>
    <w:rsid w:val="003936C4"/>
    <w:rsid w:val="00393E3F"/>
    <w:rsid w:val="0039419A"/>
    <w:rsid w:val="0039516B"/>
    <w:rsid w:val="00395FC0"/>
    <w:rsid w:val="003A2CC2"/>
    <w:rsid w:val="003B046F"/>
    <w:rsid w:val="003B052E"/>
    <w:rsid w:val="003B7BC0"/>
    <w:rsid w:val="003B7EA5"/>
    <w:rsid w:val="003C36F8"/>
    <w:rsid w:val="003C74CA"/>
    <w:rsid w:val="003D4C96"/>
    <w:rsid w:val="003D5687"/>
    <w:rsid w:val="003F7765"/>
    <w:rsid w:val="00404EBE"/>
    <w:rsid w:val="004056EA"/>
    <w:rsid w:val="00407D9B"/>
    <w:rsid w:val="00411EAE"/>
    <w:rsid w:val="00412121"/>
    <w:rsid w:val="004217BA"/>
    <w:rsid w:val="004221FF"/>
    <w:rsid w:val="00426563"/>
    <w:rsid w:val="00426E71"/>
    <w:rsid w:val="0043136F"/>
    <w:rsid w:val="00432213"/>
    <w:rsid w:val="00437098"/>
    <w:rsid w:val="00442A43"/>
    <w:rsid w:val="00455F6C"/>
    <w:rsid w:val="00462073"/>
    <w:rsid w:val="00463742"/>
    <w:rsid w:val="00467055"/>
    <w:rsid w:val="00483F18"/>
    <w:rsid w:val="00493A90"/>
    <w:rsid w:val="004954A7"/>
    <w:rsid w:val="004A6025"/>
    <w:rsid w:val="004B0941"/>
    <w:rsid w:val="004C384F"/>
    <w:rsid w:val="004D210F"/>
    <w:rsid w:val="004D3B9B"/>
    <w:rsid w:val="004E1637"/>
    <w:rsid w:val="004E4030"/>
    <w:rsid w:val="004E4569"/>
    <w:rsid w:val="004E72DB"/>
    <w:rsid w:val="004F3C90"/>
    <w:rsid w:val="0050623D"/>
    <w:rsid w:val="005115EF"/>
    <w:rsid w:val="00511792"/>
    <w:rsid w:val="005210D8"/>
    <w:rsid w:val="00523A7B"/>
    <w:rsid w:val="00525402"/>
    <w:rsid w:val="00525B18"/>
    <w:rsid w:val="005261B5"/>
    <w:rsid w:val="005422DE"/>
    <w:rsid w:val="005507D2"/>
    <w:rsid w:val="00550B64"/>
    <w:rsid w:val="005520B0"/>
    <w:rsid w:val="005526CE"/>
    <w:rsid w:val="005638EC"/>
    <w:rsid w:val="00565980"/>
    <w:rsid w:val="00576D1D"/>
    <w:rsid w:val="00591A40"/>
    <w:rsid w:val="0059557E"/>
    <w:rsid w:val="005955BC"/>
    <w:rsid w:val="00596638"/>
    <w:rsid w:val="005A447A"/>
    <w:rsid w:val="005A5103"/>
    <w:rsid w:val="005B1031"/>
    <w:rsid w:val="005B307A"/>
    <w:rsid w:val="005B60B9"/>
    <w:rsid w:val="005C2D4A"/>
    <w:rsid w:val="005C6761"/>
    <w:rsid w:val="005D09DA"/>
    <w:rsid w:val="005D1838"/>
    <w:rsid w:val="005D2E31"/>
    <w:rsid w:val="005D45E7"/>
    <w:rsid w:val="005D664E"/>
    <w:rsid w:val="005E0C26"/>
    <w:rsid w:val="005E188D"/>
    <w:rsid w:val="005E7B4B"/>
    <w:rsid w:val="005F770F"/>
    <w:rsid w:val="0060269F"/>
    <w:rsid w:val="00603C1B"/>
    <w:rsid w:val="006131A4"/>
    <w:rsid w:val="006277C9"/>
    <w:rsid w:val="00627C0D"/>
    <w:rsid w:val="00650899"/>
    <w:rsid w:val="00650C33"/>
    <w:rsid w:val="00655AC6"/>
    <w:rsid w:val="00657D18"/>
    <w:rsid w:val="00667DDA"/>
    <w:rsid w:val="00672995"/>
    <w:rsid w:val="0068094C"/>
    <w:rsid w:val="006821C5"/>
    <w:rsid w:val="00682B75"/>
    <w:rsid w:val="0068480B"/>
    <w:rsid w:val="006922F0"/>
    <w:rsid w:val="006956D9"/>
    <w:rsid w:val="006960BA"/>
    <w:rsid w:val="006A1687"/>
    <w:rsid w:val="006A3068"/>
    <w:rsid w:val="006A73F7"/>
    <w:rsid w:val="006B2AA6"/>
    <w:rsid w:val="006B3B8D"/>
    <w:rsid w:val="006B3C9C"/>
    <w:rsid w:val="006B5612"/>
    <w:rsid w:val="006B7FD9"/>
    <w:rsid w:val="006C6578"/>
    <w:rsid w:val="006D2A1D"/>
    <w:rsid w:val="006D5545"/>
    <w:rsid w:val="006E26C7"/>
    <w:rsid w:val="006F765E"/>
    <w:rsid w:val="006F784E"/>
    <w:rsid w:val="007038AF"/>
    <w:rsid w:val="00704F23"/>
    <w:rsid w:val="007071A0"/>
    <w:rsid w:val="00713D8F"/>
    <w:rsid w:val="00716BDB"/>
    <w:rsid w:val="00722BED"/>
    <w:rsid w:val="007304E7"/>
    <w:rsid w:val="0073508F"/>
    <w:rsid w:val="00737DE7"/>
    <w:rsid w:val="0075193E"/>
    <w:rsid w:val="00753039"/>
    <w:rsid w:val="00755DC0"/>
    <w:rsid w:val="00757EA1"/>
    <w:rsid w:val="00761D90"/>
    <w:rsid w:val="007632BE"/>
    <w:rsid w:val="00767ECD"/>
    <w:rsid w:val="00775D38"/>
    <w:rsid w:val="00777534"/>
    <w:rsid w:val="00783766"/>
    <w:rsid w:val="00784D55"/>
    <w:rsid w:val="00785CB2"/>
    <w:rsid w:val="00786269"/>
    <w:rsid w:val="0079030F"/>
    <w:rsid w:val="007922D5"/>
    <w:rsid w:val="007944B2"/>
    <w:rsid w:val="00796AC6"/>
    <w:rsid w:val="007973CE"/>
    <w:rsid w:val="007B0D98"/>
    <w:rsid w:val="007B2E3D"/>
    <w:rsid w:val="007B3B8A"/>
    <w:rsid w:val="007B5280"/>
    <w:rsid w:val="007B5AFA"/>
    <w:rsid w:val="007C1A84"/>
    <w:rsid w:val="007C35C7"/>
    <w:rsid w:val="007C3744"/>
    <w:rsid w:val="007F37F5"/>
    <w:rsid w:val="007F7542"/>
    <w:rsid w:val="00800E7A"/>
    <w:rsid w:val="00804520"/>
    <w:rsid w:val="008140FB"/>
    <w:rsid w:val="00814B99"/>
    <w:rsid w:val="0082303A"/>
    <w:rsid w:val="008434C0"/>
    <w:rsid w:val="0085127C"/>
    <w:rsid w:val="00852EEA"/>
    <w:rsid w:val="0086142A"/>
    <w:rsid w:val="00862F1C"/>
    <w:rsid w:val="00864D0B"/>
    <w:rsid w:val="0086773F"/>
    <w:rsid w:val="008679CF"/>
    <w:rsid w:val="00871E16"/>
    <w:rsid w:val="00875C41"/>
    <w:rsid w:val="00882AB1"/>
    <w:rsid w:val="008920EF"/>
    <w:rsid w:val="00894449"/>
    <w:rsid w:val="00897FE1"/>
    <w:rsid w:val="008A44AA"/>
    <w:rsid w:val="008A6FD0"/>
    <w:rsid w:val="008B16CE"/>
    <w:rsid w:val="008B4879"/>
    <w:rsid w:val="008B6A3C"/>
    <w:rsid w:val="008B6B98"/>
    <w:rsid w:val="008C738A"/>
    <w:rsid w:val="008D1194"/>
    <w:rsid w:val="008D1F1C"/>
    <w:rsid w:val="008D659E"/>
    <w:rsid w:val="008E05A6"/>
    <w:rsid w:val="008E1451"/>
    <w:rsid w:val="008E50ED"/>
    <w:rsid w:val="008E6ABE"/>
    <w:rsid w:val="008E78B3"/>
    <w:rsid w:val="008F3261"/>
    <w:rsid w:val="009015FE"/>
    <w:rsid w:val="00903A03"/>
    <w:rsid w:val="00903D3A"/>
    <w:rsid w:val="0090643D"/>
    <w:rsid w:val="00906EF2"/>
    <w:rsid w:val="00906F45"/>
    <w:rsid w:val="00910259"/>
    <w:rsid w:val="00915350"/>
    <w:rsid w:val="009153E7"/>
    <w:rsid w:val="00916DB5"/>
    <w:rsid w:val="00921FC4"/>
    <w:rsid w:val="00922704"/>
    <w:rsid w:val="00926825"/>
    <w:rsid w:val="009326AC"/>
    <w:rsid w:val="00933632"/>
    <w:rsid w:val="00936030"/>
    <w:rsid w:val="00941CDC"/>
    <w:rsid w:val="0094344B"/>
    <w:rsid w:val="0094404F"/>
    <w:rsid w:val="00945138"/>
    <w:rsid w:val="0095078D"/>
    <w:rsid w:val="009636CE"/>
    <w:rsid w:val="0096448C"/>
    <w:rsid w:val="00972480"/>
    <w:rsid w:val="00993A8A"/>
    <w:rsid w:val="00997989"/>
    <w:rsid w:val="009A1B45"/>
    <w:rsid w:val="009A1CF2"/>
    <w:rsid w:val="009A38FE"/>
    <w:rsid w:val="009A5B2D"/>
    <w:rsid w:val="009B3B15"/>
    <w:rsid w:val="009B5165"/>
    <w:rsid w:val="009B5578"/>
    <w:rsid w:val="009B77AA"/>
    <w:rsid w:val="009B7C5A"/>
    <w:rsid w:val="009C36E9"/>
    <w:rsid w:val="009C4BA9"/>
    <w:rsid w:val="009D30D0"/>
    <w:rsid w:val="009E12C1"/>
    <w:rsid w:val="009E3381"/>
    <w:rsid w:val="009F00F0"/>
    <w:rsid w:val="009F016F"/>
    <w:rsid w:val="009F29BE"/>
    <w:rsid w:val="009F40E8"/>
    <w:rsid w:val="009F7BDA"/>
    <w:rsid w:val="00A02BE8"/>
    <w:rsid w:val="00A07294"/>
    <w:rsid w:val="00A14DFE"/>
    <w:rsid w:val="00A1523C"/>
    <w:rsid w:val="00A15AC0"/>
    <w:rsid w:val="00A217EC"/>
    <w:rsid w:val="00A24D32"/>
    <w:rsid w:val="00A43DC1"/>
    <w:rsid w:val="00A44544"/>
    <w:rsid w:val="00A47E2D"/>
    <w:rsid w:val="00A510BF"/>
    <w:rsid w:val="00A52DF7"/>
    <w:rsid w:val="00A652E9"/>
    <w:rsid w:val="00A66A94"/>
    <w:rsid w:val="00A72C36"/>
    <w:rsid w:val="00A74D01"/>
    <w:rsid w:val="00A77938"/>
    <w:rsid w:val="00A8221B"/>
    <w:rsid w:val="00A8386C"/>
    <w:rsid w:val="00A86D58"/>
    <w:rsid w:val="00A95273"/>
    <w:rsid w:val="00AA01F1"/>
    <w:rsid w:val="00AA0F91"/>
    <w:rsid w:val="00AA7BB9"/>
    <w:rsid w:val="00AB15D5"/>
    <w:rsid w:val="00AB6B0B"/>
    <w:rsid w:val="00AD5B67"/>
    <w:rsid w:val="00AE03AA"/>
    <w:rsid w:val="00AE36B2"/>
    <w:rsid w:val="00AE4352"/>
    <w:rsid w:val="00AE7EBB"/>
    <w:rsid w:val="00AF1740"/>
    <w:rsid w:val="00B03D28"/>
    <w:rsid w:val="00B0503D"/>
    <w:rsid w:val="00B06E68"/>
    <w:rsid w:val="00B22CDA"/>
    <w:rsid w:val="00B30F59"/>
    <w:rsid w:val="00B349EC"/>
    <w:rsid w:val="00B36B94"/>
    <w:rsid w:val="00B4421A"/>
    <w:rsid w:val="00B56626"/>
    <w:rsid w:val="00B65568"/>
    <w:rsid w:val="00B71A30"/>
    <w:rsid w:val="00B81550"/>
    <w:rsid w:val="00BA277A"/>
    <w:rsid w:val="00BA4DAB"/>
    <w:rsid w:val="00BA77DD"/>
    <w:rsid w:val="00BB67DE"/>
    <w:rsid w:val="00BB7A75"/>
    <w:rsid w:val="00BC2C3E"/>
    <w:rsid w:val="00BD0E63"/>
    <w:rsid w:val="00BD25FB"/>
    <w:rsid w:val="00BD6784"/>
    <w:rsid w:val="00BE0234"/>
    <w:rsid w:val="00BE07B5"/>
    <w:rsid w:val="00BE650B"/>
    <w:rsid w:val="00BF00D2"/>
    <w:rsid w:val="00BF2437"/>
    <w:rsid w:val="00BF36D9"/>
    <w:rsid w:val="00BF7BFC"/>
    <w:rsid w:val="00C04FCC"/>
    <w:rsid w:val="00C05CC8"/>
    <w:rsid w:val="00C05CF6"/>
    <w:rsid w:val="00C067B0"/>
    <w:rsid w:val="00C0789F"/>
    <w:rsid w:val="00C13D27"/>
    <w:rsid w:val="00C14C05"/>
    <w:rsid w:val="00C23D75"/>
    <w:rsid w:val="00C24FDB"/>
    <w:rsid w:val="00C33B00"/>
    <w:rsid w:val="00C361A5"/>
    <w:rsid w:val="00C43F6F"/>
    <w:rsid w:val="00C4502C"/>
    <w:rsid w:val="00C6492B"/>
    <w:rsid w:val="00C66868"/>
    <w:rsid w:val="00C75660"/>
    <w:rsid w:val="00C7675D"/>
    <w:rsid w:val="00C7697A"/>
    <w:rsid w:val="00C853BF"/>
    <w:rsid w:val="00C85B16"/>
    <w:rsid w:val="00C947DE"/>
    <w:rsid w:val="00CA0A98"/>
    <w:rsid w:val="00CA1899"/>
    <w:rsid w:val="00CA2822"/>
    <w:rsid w:val="00CA2EA8"/>
    <w:rsid w:val="00CA7F35"/>
    <w:rsid w:val="00CB1066"/>
    <w:rsid w:val="00CB438F"/>
    <w:rsid w:val="00CC2314"/>
    <w:rsid w:val="00CC517F"/>
    <w:rsid w:val="00CC55BD"/>
    <w:rsid w:val="00CD0049"/>
    <w:rsid w:val="00CE1498"/>
    <w:rsid w:val="00CE2D99"/>
    <w:rsid w:val="00D06DFC"/>
    <w:rsid w:val="00D16826"/>
    <w:rsid w:val="00D24F40"/>
    <w:rsid w:val="00D304B1"/>
    <w:rsid w:val="00D377A0"/>
    <w:rsid w:val="00D4353E"/>
    <w:rsid w:val="00D50E11"/>
    <w:rsid w:val="00D511ED"/>
    <w:rsid w:val="00D53A47"/>
    <w:rsid w:val="00D56264"/>
    <w:rsid w:val="00D73349"/>
    <w:rsid w:val="00D826F8"/>
    <w:rsid w:val="00D827F9"/>
    <w:rsid w:val="00D832F6"/>
    <w:rsid w:val="00D87023"/>
    <w:rsid w:val="00D939F4"/>
    <w:rsid w:val="00DA32F5"/>
    <w:rsid w:val="00DA3B7F"/>
    <w:rsid w:val="00DA5752"/>
    <w:rsid w:val="00DB404D"/>
    <w:rsid w:val="00DB5640"/>
    <w:rsid w:val="00DC0D2C"/>
    <w:rsid w:val="00DC381F"/>
    <w:rsid w:val="00DC65F5"/>
    <w:rsid w:val="00DC7864"/>
    <w:rsid w:val="00DD1D9E"/>
    <w:rsid w:val="00DF4220"/>
    <w:rsid w:val="00DF6FB7"/>
    <w:rsid w:val="00E00F37"/>
    <w:rsid w:val="00E03349"/>
    <w:rsid w:val="00E07AFF"/>
    <w:rsid w:val="00E1543F"/>
    <w:rsid w:val="00E22904"/>
    <w:rsid w:val="00E23CA7"/>
    <w:rsid w:val="00E26DB3"/>
    <w:rsid w:val="00E31BE9"/>
    <w:rsid w:val="00E4045C"/>
    <w:rsid w:val="00E41F2E"/>
    <w:rsid w:val="00E42CC8"/>
    <w:rsid w:val="00E435FA"/>
    <w:rsid w:val="00E441E2"/>
    <w:rsid w:val="00E44FC0"/>
    <w:rsid w:val="00E5346E"/>
    <w:rsid w:val="00E61CCD"/>
    <w:rsid w:val="00E67C2A"/>
    <w:rsid w:val="00E72B74"/>
    <w:rsid w:val="00E72D27"/>
    <w:rsid w:val="00E72F6F"/>
    <w:rsid w:val="00E75C61"/>
    <w:rsid w:val="00E77A2F"/>
    <w:rsid w:val="00E83A50"/>
    <w:rsid w:val="00E907B3"/>
    <w:rsid w:val="00E91C1E"/>
    <w:rsid w:val="00E9208D"/>
    <w:rsid w:val="00E97CED"/>
    <w:rsid w:val="00EA3A62"/>
    <w:rsid w:val="00EA6852"/>
    <w:rsid w:val="00EB2DAD"/>
    <w:rsid w:val="00EB5990"/>
    <w:rsid w:val="00EC0E3D"/>
    <w:rsid w:val="00EC3F47"/>
    <w:rsid w:val="00EC61AE"/>
    <w:rsid w:val="00EC6432"/>
    <w:rsid w:val="00EC704B"/>
    <w:rsid w:val="00ED67D2"/>
    <w:rsid w:val="00ED6A51"/>
    <w:rsid w:val="00ED72B6"/>
    <w:rsid w:val="00EE0CAA"/>
    <w:rsid w:val="00EE1E40"/>
    <w:rsid w:val="00EE276D"/>
    <w:rsid w:val="00EE2CCC"/>
    <w:rsid w:val="00EE4B94"/>
    <w:rsid w:val="00EF4A28"/>
    <w:rsid w:val="00EF50B8"/>
    <w:rsid w:val="00F05400"/>
    <w:rsid w:val="00F07756"/>
    <w:rsid w:val="00F1643C"/>
    <w:rsid w:val="00F2105D"/>
    <w:rsid w:val="00F24463"/>
    <w:rsid w:val="00F322CC"/>
    <w:rsid w:val="00F41C09"/>
    <w:rsid w:val="00F41E8E"/>
    <w:rsid w:val="00F447D4"/>
    <w:rsid w:val="00F50A61"/>
    <w:rsid w:val="00F74301"/>
    <w:rsid w:val="00F77D39"/>
    <w:rsid w:val="00F8012E"/>
    <w:rsid w:val="00F80488"/>
    <w:rsid w:val="00F830BB"/>
    <w:rsid w:val="00F8396C"/>
    <w:rsid w:val="00FB0540"/>
    <w:rsid w:val="00FB71C7"/>
    <w:rsid w:val="00FC38FD"/>
    <w:rsid w:val="00FD1487"/>
    <w:rsid w:val="00FD34D6"/>
    <w:rsid w:val="00FE103E"/>
    <w:rsid w:val="00FE10B4"/>
    <w:rsid w:val="00FE192E"/>
    <w:rsid w:val="00FE74DE"/>
    <w:rsid w:val="00FF1894"/>
    <w:rsid w:val="00FF2276"/>
    <w:rsid w:val="00FF2BAD"/>
    <w:rsid w:val="00FF4B33"/>
    <w:rsid w:val="00FF5557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6405"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246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13"/>
      <w:outlineLvl w:val="1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5" w:hanging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semiHidden/>
    <w:unhideWhenUsed/>
    <w:rsid w:val="000B7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B76D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nhideWhenUsed/>
    <w:rsid w:val="000C3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C33A3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0C3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C33A3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b">
    <w:name w:val="Hyperlink"/>
    <w:basedOn w:val="a0"/>
    <w:uiPriority w:val="99"/>
    <w:unhideWhenUsed/>
    <w:rsid w:val="00E9208D"/>
    <w:rPr>
      <w:color w:val="0000FF" w:themeColor="hyperlink"/>
      <w:u w:val="single"/>
    </w:rPr>
  </w:style>
  <w:style w:type="table" w:styleId="-2">
    <w:name w:val="Light Shading Accent 2"/>
    <w:basedOn w:val="a1"/>
    <w:uiPriority w:val="60"/>
    <w:rsid w:val="009E12C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44544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A4454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footnote reference"/>
    <w:basedOn w:val="a0"/>
    <w:uiPriority w:val="99"/>
    <w:semiHidden/>
    <w:unhideWhenUsed/>
    <w:rsid w:val="00A44544"/>
    <w:rPr>
      <w:vertAlign w:val="superscript"/>
    </w:rPr>
  </w:style>
  <w:style w:type="paragraph" w:customStyle="1" w:styleId="Default">
    <w:name w:val="Default"/>
    <w:rsid w:val="00E1543F"/>
    <w:pPr>
      <w:adjustRightInd w:val="0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table" w:styleId="af">
    <w:name w:val="Table Grid"/>
    <w:basedOn w:val="a1"/>
    <w:uiPriority w:val="59"/>
    <w:rsid w:val="009A5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6B2AA6"/>
    <w:rPr>
      <w:color w:val="800080" w:themeColor="followedHyperlink"/>
      <w:u w:val="single"/>
    </w:rPr>
  </w:style>
  <w:style w:type="table" w:styleId="-1">
    <w:name w:val="Light Shading Accent 1"/>
    <w:basedOn w:val="a1"/>
    <w:uiPriority w:val="60"/>
    <w:rsid w:val="00667D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1">
    <w:name w:val="annotation reference"/>
    <w:basedOn w:val="a0"/>
    <w:uiPriority w:val="99"/>
    <w:semiHidden/>
    <w:unhideWhenUsed/>
    <w:rsid w:val="006131A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131A4"/>
  </w:style>
  <w:style w:type="character" w:customStyle="1" w:styleId="af3">
    <w:name w:val="註解文字 字元"/>
    <w:basedOn w:val="a0"/>
    <w:link w:val="af2"/>
    <w:uiPriority w:val="99"/>
    <w:semiHidden/>
    <w:rsid w:val="006131A4"/>
    <w:rPr>
      <w:rFonts w:ascii="細明體" w:eastAsia="細明體" w:hAnsi="細明體" w:cs="細明體"/>
      <w:lang w:val="zh-TW" w:eastAsia="zh-TW" w:bidi="zh-TW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31A4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6131A4"/>
    <w:rPr>
      <w:rFonts w:ascii="細明體" w:eastAsia="細明體" w:hAnsi="細明體" w:cs="細明體"/>
      <w:b/>
      <w:bCs/>
      <w:lang w:val="zh-TW" w:eastAsia="zh-TW" w:bidi="zh-TW"/>
    </w:rPr>
  </w:style>
  <w:style w:type="table" w:customStyle="1" w:styleId="ListTable6ColorfulAccent1">
    <w:name w:val="List Table 6 Colorful Accent 1"/>
    <w:basedOn w:val="a1"/>
    <w:uiPriority w:val="51"/>
    <w:rsid w:val="00882AB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6405"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246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13"/>
      <w:outlineLvl w:val="1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5" w:hanging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semiHidden/>
    <w:unhideWhenUsed/>
    <w:rsid w:val="000B7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B76D5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nhideWhenUsed/>
    <w:rsid w:val="000C3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C33A3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0C3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C33A3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b">
    <w:name w:val="Hyperlink"/>
    <w:basedOn w:val="a0"/>
    <w:uiPriority w:val="99"/>
    <w:unhideWhenUsed/>
    <w:rsid w:val="00E9208D"/>
    <w:rPr>
      <w:color w:val="0000FF" w:themeColor="hyperlink"/>
      <w:u w:val="single"/>
    </w:rPr>
  </w:style>
  <w:style w:type="table" w:styleId="-2">
    <w:name w:val="Light Shading Accent 2"/>
    <w:basedOn w:val="a1"/>
    <w:uiPriority w:val="60"/>
    <w:rsid w:val="009E12C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44544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A4454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footnote reference"/>
    <w:basedOn w:val="a0"/>
    <w:uiPriority w:val="99"/>
    <w:semiHidden/>
    <w:unhideWhenUsed/>
    <w:rsid w:val="00A44544"/>
    <w:rPr>
      <w:vertAlign w:val="superscript"/>
    </w:rPr>
  </w:style>
  <w:style w:type="paragraph" w:customStyle="1" w:styleId="Default">
    <w:name w:val="Default"/>
    <w:rsid w:val="00E1543F"/>
    <w:pPr>
      <w:adjustRightInd w:val="0"/>
    </w:pPr>
    <w:rPr>
      <w:rFonts w:ascii="Times New Roman" w:eastAsia="新細明體" w:hAnsi="Times New Roman" w:cs="Times New Roman"/>
      <w:color w:val="000000"/>
      <w:sz w:val="24"/>
      <w:szCs w:val="24"/>
      <w:lang w:eastAsia="zh-TW"/>
    </w:rPr>
  </w:style>
  <w:style w:type="table" w:styleId="af">
    <w:name w:val="Table Grid"/>
    <w:basedOn w:val="a1"/>
    <w:uiPriority w:val="59"/>
    <w:rsid w:val="009A5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6B2AA6"/>
    <w:rPr>
      <w:color w:val="800080" w:themeColor="followedHyperlink"/>
      <w:u w:val="single"/>
    </w:rPr>
  </w:style>
  <w:style w:type="table" w:styleId="-1">
    <w:name w:val="Light Shading Accent 1"/>
    <w:basedOn w:val="a1"/>
    <w:uiPriority w:val="60"/>
    <w:rsid w:val="00667DD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1">
    <w:name w:val="annotation reference"/>
    <w:basedOn w:val="a0"/>
    <w:uiPriority w:val="99"/>
    <w:semiHidden/>
    <w:unhideWhenUsed/>
    <w:rsid w:val="006131A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131A4"/>
  </w:style>
  <w:style w:type="character" w:customStyle="1" w:styleId="af3">
    <w:name w:val="註解文字 字元"/>
    <w:basedOn w:val="a0"/>
    <w:link w:val="af2"/>
    <w:uiPriority w:val="99"/>
    <w:semiHidden/>
    <w:rsid w:val="006131A4"/>
    <w:rPr>
      <w:rFonts w:ascii="細明體" w:eastAsia="細明體" w:hAnsi="細明體" w:cs="細明體"/>
      <w:lang w:val="zh-TW" w:eastAsia="zh-TW" w:bidi="zh-TW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31A4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6131A4"/>
    <w:rPr>
      <w:rFonts w:ascii="細明體" w:eastAsia="細明體" w:hAnsi="細明體" w:cs="細明體"/>
      <w:b/>
      <w:bCs/>
      <w:lang w:val="zh-TW" w:eastAsia="zh-TW" w:bidi="zh-TW"/>
    </w:rPr>
  </w:style>
  <w:style w:type="table" w:customStyle="1" w:styleId="ListTable6ColorfulAccent1">
    <w:name w:val="List Table 6 Colorful Accent 1"/>
    <w:basedOn w:val="a1"/>
    <w:uiPriority w:val="51"/>
    <w:rsid w:val="00882AB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ah6210.wixsite.com/websit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d112763@edah.org.tw" TargetMode="External"/><Relationship Id="rId10" Type="http://schemas.openxmlformats.org/officeDocument/2006/relationships/hyperlink" Target="https://edah6210.wixsite.com/website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6">
      <a:majorFont>
        <a:latin typeface="Cambria"/>
        <a:ea typeface="標楷體"/>
        <a:cs typeface=""/>
      </a:majorFont>
      <a:minorFont>
        <a:latin typeface="Garamond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5033-1B7E-4454-A9E0-DBC84198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1127</Words>
  <Characters>6425</Characters>
  <Application>Microsoft Office Word</Application>
  <DocSecurity>4</DocSecurity>
  <Lines>53</Lines>
  <Paragraphs>15</Paragraphs>
  <ScaleCrop>false</ScaleCrop>
  <Company>EDAH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 義大醫院「智慧鐵人創意教學」海報競賽活動計劃書</dc:title>
  <dc:creator>celine7112</dc:creator>
  <cp:lastModifiedBy>林與柔_6210_醫教課</cp:lastModifiedBy>
  <cp:revision>2</cp:revision>
  <cp:lastPrinted>2021-08-18T01:30:00Z</cp:lastPrinted>
  <dcterms:created xsi:type="dcterms:W3CDTF">2021-10-12T02:06:00Z</dcterms:created>
  <dcterms:modified xsi:type="dcterms:W3CDTF">2021-10-12T02:06:00Z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